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F255" w14:textId="77777777" w:rsidR="00735F8A" w:rsidRPr="00F35C44" w:rsidRDefault="00735F8A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F35C44">
        <w:rPr>
          <w:rFonts w:eastAsia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6B877E0" wp14:editId="2DDB9954">
            <wp:simplePos x="0" y="0"/>
            <wp:positionH relativeFrom="page">
              <wp:posOffset>3600450</wp:posOffset>
            </wp:positionH>
            <wp:positionV relativeFrom="page">
              <wp:posOffset>243840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A904D" w14:textId="77777777" w:rsidR="00735F8A" w:rsidRPr="00F35C44" w:rsidRDefault="00735F8A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F35C44">
        <w:rPr>
          <w:rFonts w:eastAsia="Times New Roman" w:cs="Times New Roman"/>
          <w:szCs w:val="28"/>
          <w:lang w:eastAsia="ar-SA"/>
        </w:rPr>
        <w:t>МУНИЦИПАЛЬНОЕ ОБРАЗОВАНИЕ</w:t>
      </w:r>
    </w:p>
    <w:p w14:paraId="7BFEC99D" w14:textId="77777777" w:rsidR="00735F8A" w:rsidRPr="00F35C44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F35C44">
        <w:rPr>
          <w:rFonts w:eastAsia="Calibri" w:cs="Times New Roman"/>
          <w:szCs w:val="28"/>
        </w:rPr>
        <w:t>ХАНТЫ-МАНСИЙСКИЙ РАЙОН</w:t>
      </w:r>
    </w:p>
    <w:p w14:paraId="78897E99" w14:textId="77777777" w:rsidR="00735F8A" w:rsidRPr="00F35C44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F35C44">
        <w:rPr>
          <w:rFonts w:eastAsia="Calibri" w:cs="Times New Roman"/>
          <w:szCs w:val="28"/>
        </w:rPr>
        <w:t>Ханты-Мансийский автономный округ – Югра</w:t>
      </w:r>
    </w:p>
    <w:p w14:paraId="4DCAA972" w14:textId="77777777" w:rsidR="00735F8A" w:rsidRPr="00F35C44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</w:p>
    <w:p w14:paraId="72D3499C" w14:textId="77777777" w:rsidR="00735F8A" w:rsidRPr="00F35C44" w:rsidRDefault="00735F8A" w:rsidP="00735F8A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F35C44">
        <w:rPr>
          <w:rFonts w:eastAsia="Calibri" w:cs="Times New Roman"/>
          <w:b/>
          <w:szCs w:val="28"/>
        </w:rPr>
        <w:t>АДМИНИСТРАЦИЯ ХАНТЫ-МАНСИЙСКОГО РАЙОНА</w:t>
      </w:r>
    </w:p>
    <w:p w14:paraId="2EBBE5A7" w14:textId="77777777" w:rsidR="00735F8A" w:rsidRPr="00F35C44" w:rsidRDefault="00735F8A" w:rsidP="00735F8A">
      <w:pPr>
        <w:spacing w:after="0" w:line="240" w:lineRule="auto"/>
        <w:jc w:val="center"/>
        <w:rPr>
          <w:rFonts w:eastAsia="Calibri" w:cs="Times New Roman"/>
          <w:b/>
          <w:szCs w:val="28"/>
        </w:rPr>
      </w:pPr>
    </w:p>
    <w:p w14:paraId="7965F46E" w14:textId="77777777" w:rsidR="00735F8A" w:rsidRPr="00F35C44" w:rsidRDefault="00735F8A" w:rsidP="00735F8A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F35C44">
        <w:rPr>
          <w:rFonts w:eastAsia="Calibri" w:cs="Times New Roman"/>
          <w:b/>
          <w:szCs w:val="28"/>
        </w:rPr>
        <w:t>П О С Т А Н О В Л Е Н И Е</w:t>
      </w:r>
    </w:p>
    <w:p w14:paraId="575F2C13" w14:textId="77777777" w:rsidR="00735F8A" w:rsidRPr="00F35C44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</w:p>
    <w:p w14:paraId="792AC883" w14:textId="3CCBD8E9" w:rsidR="00735F8A" w:rsidRPr="00F35C44" w:rsidRDefault="00D551F4" w:rsidP="00735F8A">
      <w:pPr>
        <w:spacing w:after="0" w:line="240" w:lineRule="auto"/>
        <w:rPr>
          <w:rFonts w:eastAsia="Calibri" w:cs="Times New Roman"/>
          <w:szCs w:val="28"/>
        </w:rPr>
      </w:pPr>
      <w:r w:rsidRPr="00F35C44">
        <w:rPr>
          <w:rFonts w:eastAsia="Calibri" w:cs="Times New Roman"/>
          <w:szCs w:val="28"/>
        </w:rPr>
        <w:t xml:space="preserve">от 00.00.2023  </w:t>
      </w:r>
      <w:r w:rsidR="00735F8A" w:rsidRPr="00F35C44">
        <w:rPr>
          <w:rFonts w:eastAsia="Calibri" w:cs="Times New Roman"/>
          <w:szCs w:val="28"/>
        </w:rPr>
        <w:t xml:space="preserve">    </w:t>
      </w:r>
      <w:r w:rsidR="00FE2A90" w:rsidRPr="00F35C44">
        <w:rPr>
          <w:rFonts w:eastAsia="Calibri" w:cs="Times New Roman"/>
          <w:szCs w:val="28"/>
        </w:rPr>
        <w:t xml:space="preserve">  </w:t>
      </w:r>
      <w:r w:rsidR="00735F8A" w:rsidRPr="00F35C44">
        <w:rPr>
          <w:rFonts w:eastAsia="Calibri" w:cs="Times New Roman"/>
          <w:szCs w:val="28"/>
        </w:rPr>
        <w:t xml:space="preserve">                                                                                          № </w:t>
      </w:r>
      <w:r w:rsidRPr="00F35C44">
        <w:rPr>
          <w:rFonts w:eastAsia="Calibri" w:cs="Times New Roman"/>
          <w:szCs w:val="28"/>
        </w:rPr>
        <w:t>00</w:t>
      </w:r>
    </w:p>
    <w:p w14:paraId="795B5434" w14:textId="77777777" w:rsidR="00735F8A" w:rsidRPr="00F35C44" w:rsidRDefault="00735F8A" w:rsidP="00735F8A">
      <w:pPr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F35C44">
        <w:rPr>
          <w:rFonts w:eastAsia="Calibri" w:cs="Times New Roman"/>
          <w:i/>
          <w:sz w:val="24"/>
          <w:szCs w:val="24"/>
        </w:rPr>
        <w:t>г. Ханты-Мансийск</w:t>
      </w:r>
    </w:p>
    <w:p w14:paraId="3FBA5098" w14:textId="42C58DBD" w:rsidR="00735F8A" w:rsidRDefault="00735F8A" w:rsidP="00735F8A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14:paraId="23A03504" w14:textId="53F832FB" w:rsidR="00994C08" w:rsidRPr="00F35C44" w:rsidRDefault="00321E4F" w:rsidP="00735F8A">
      <w:pPr>
        <w:spacing w:after="0" w:line="240" w:lineRule="auto"/>
        <w:ind w:right="3967"/>
        <w:rPr>
          <w:rFonts w:cs="Times New Roman"/>
          <w:color w:val="000000" w:themeColor="text1"/>
        </w:rPr>
      </w:pPr>
      <w:r w:rsidRPr="00F35C44">
        <w:rPr>
          <w:rFonts w:cs="Times New Roman"/>
          <w:szCs w:val="28"/>
        </w:rPr>
        <w:t>Об утверждении П</w:t>
      </w:r>
      <w:r w:rsidR="003021DF" w:rsidRPr="00F35C44">
        <w:rPr>
          <w:rFonts w:cs="Times New Roman"/>
          <w:szCs w:val="28"/>
        </w:rPr>
        <w:t>оряд</w:t>
      </w:r>
      <w:r w:rsidR="00D551F4" w:rsidRPr="00F35C44">
        <w:rPr>
          <w:rFonts w:cs="Times New Roman"/>
          <w:szCs w:val="28"/>
        </w:rPr>
        <w:t>ка</w:t>
      </w:r>
      <w:r w:rsidR="00B43A94" w:rsidRPr="00F35C44">
        <w:rPr>
          <w:rFonts w:cs="Times New Roman"/>
          <w:szCs w:val="28"/>
        </w:rPr>
        <w:t xml:space="preserve"> </w:t>
      </w:r>
      <w:r w:rsidR="000E6ED1" w:rsidRPr="00F35C44">
        <w:rPr>
          <w:rFonts w:cs="Times New Roman"/>
          <w:szCs w:val="28"/>
        </w:rPr>
        <w:t xml:space="preserve">предоставления субсидии </w:t>
      </w:r>
      <w:r w:rsidR="00B43A94" w:rsidRPr="00F35C44">
        <w:rPr>
          <w:rFonts w:cs="Times New Roman"/>
          <w:szCs w:val="28"/>
        </w:rPr>
        <w:t>на возмещение затрат</w:t>
      </w:r>
      <w:r w:rsidR="00D551F4" w:rsidRPr="00F35C44">
        <w:rPr>
          <w:rFonts w:cs="Times New Roman"/>
          <w:szCs w:val="28"/>
        </w:rPr>
        <w:t xml:space="preserve"> муниципальному предприятию «ЖЭК-3» Ханты-Мансийского района на проведение капитального ремонта систем теплоснабжения, газоснабжения, водоснабжения и водоотведения и подготовку к осенне-зимне</w:t>
      </w:r>
      <w:r w:rsidR="000A5EA6">
        <w:rPr>
          <w:rFonts w:cs="Times New Roman"/>
          <w:szCs w:val="28"/>
        </w:rPr>
        <w:t>му</w:t>
      </w:r>
      <w:r w:rsidR="00D551F4" w:rsidRPr="00F35C44">
        <w:rPr>
          <w:rFonts w:cs="Times New Roman"/>
          <w:szCs w:val="28"/>
        </w:rPr>
        <w:t xml:space="preserve"> периоду жилищно-коммунального комплекса</w:t>
      </w:r>
      <w:r w:rsidR="00B43A94" w:rsidRPr="00F35C44">
        <w:rPr>
          <w:rFonts w:cs="Times New Roman"/>
          <w:szCs w:val="28"/>
        </w:rPr>
        <w:t xml:space="preserve"> </w:t>
      </w:r>
      <w:r w:rsidR="00D551F4" w:rsidRPr="00F35C44">
        <w:rPr>
          <w:rFonts w:cs="Times New Roman"/>
          <w:szCs w:val="28"/>
        </w:rPr>
        <w:t>Ханты</w:t>
      </w:r>
      <w:r w:rsidR="00B43A94" w:rsidRPr="00F35C44">
        <w:rPr>
          <w:rFonts w:cs="Times New Roman"/>
          <w:szCs w:val="28"/>
        </w:rPr>
        <w:t>-Мансийско</w:t>
      </w:r>
      <w:r w:rsidR="00D551F4" w:rsidRPr="00F35C44">
        <w:rPr>
          <w:rFonts w:cs="Times New Roman"/>
          <w:szCs w:val="28"/>
        </w:rPr>
        <w:t>го</w:t>
      </w:r>
      <w:r w:rsidR="00B43A94" w:rsidRPr="00F35C44">
        <w:rPr>
          <w:rFonts w:cs="Times New Roman"/>
          <w:szCs w:val="28"/>
        </w:rPr>
        <w:t xml:space="preserve"> район</w:t>
      </w:r>
      <w:r w:rsidR="00D551F4" w:rsidRPr="00F35C44">
        <w:rPr>
          <w:rFonts w:cs="Times New Roman"/>
          <w:szCs w:val="28"/>
        </w:rPr>
        <w:t>а</w:t>
      </w:r>
    </w:p>
    <w:p w14:paraId="37DADFB9" w14:textId="77777777" w:rsidR="00AC6979" w:rsidRPr="00F35C44" w:rsidRDefault="00AC6979" w:rsidP="00735F8A">
      <w:pPr>
        <w:tabs>
          <w:tab w:val="left" w:pos="5103"/>
        </w:tabs>
        <w:spacing w:after="0" w:line="240" w:lineRule="auto"/>
        <w:rPr>
          <w:rFonts w:cs="Times New Roman"/>
          <w:szCs w:val="28"/>
          <w:highlight w:val="yellow"/>
        </w:rPr>
      </w:pPr>
    </w:p>
    <w:p w14:paraId="62C58795" w14:textId="40B30C12" w:rsidR="003021DF" w:rsidRPr="00F35C44" w:rsidRDefault="00943198" w:rsidP="00735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35C44">
        <w:rPr>
          <w:rFonts w:cs="Times New Roman"/>
          <w:szCs w:val="28"/>
        </w:rPr>
        <w:t>В</w:t>
      </w:r>
      <w:r w:rsidR="003021DF" w:rsidRPr="00F35C44">
        <w:rPr>
          <w:rFonts w:cs="Times New Roman"/>
          <w:szCs w:val="28"/>
        </w:rPr>
        <w:t xml:space="preserve"> соответствии </w:t>
      </w:r>
      <w:r w:rsidR="00994C08" w:rsidRPr="00F35C44">
        <w:rPr>
          <w:rFonts w:cs="Times New Roman"/>
          <w:szCs w:val="28"/>
        </w:rPr>
        <w:t xml:space="preserve">со статьей 78 Бюджетного кодекса Российской Федерации, </w:t>
      </w:r>
      <w:r w:rsidR="0072682A" w:rsidRPr="00F35C44">
        <w:rPr>
          <w:rFonts w:cs="Times New Roman"/>
          <w:color w:val="000000" w:themeColor="text1"/>
          <w:szCs w:val="28"/>
        </w:rPr>
        <w:t xml:space="preserve">статьей 15 </w:t>
      </w:r>
      <w:r w:rsidR="0072682A" w:rsidRPr="00F35C44">
        <w:rPr>
          <w:rFonts w:cs="Times New Roman"/>
          <w:szCs w:val="28"/>
        </w:rPr>
        <w:t>Ф</w:t>
      </w:r>
      <w:r w:rsidR="00994C08" w:rsidRPr="00F35C44">
        <w:rPr>
          <w:rFonts w:cs="Times New Roman"/>
          <w:szCs w:val="28"/>
        </w:rPr>
        <w:t>едеральн</w:t>
      </w:r>
      <w:r w:rsidR="0072682A" w:rsidRPr="00F35C44">
        <w:rPr>
          <w:rFonts w:cs="Times New Roman"/>
          <w:szCs w:val="28"/>
        </w:rPr>
        <w:t>ого закона</w:t>
      </w:r>
      <w:r w:rsidR="00994C08" w:rsidRPr="00F35C44">
        <w:rPr>
          <w:rFonts w:cs="Times New Roman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</w:t>
      </w:r>
      <w:r w:rsidR="0072682A" w:rsidRPr="00F35C44">
        <w:rPr>
          <w:rFonts w:cs="Times New Roman"/>
          <w:szCs w:val="28"/>
        </w:rPr>
        <w:t>.</w:t>
      </w:r>
      <w:r w:rsidR="00994C08" w:rsidRPr="00F35C44">
        <w:rPr>
          <w:rFonts w:cs="Times New Roman"/>
          <w:szCs w:val="28"/>
        </w:rPr>
        <w:t xml:space="preserve">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AC6979" w:rsidRPr="00F35C44">
        <w:rPr>
          <w:rFonts w:cs="Times New Roman"/>
          <w:szCs w:val="28"/>
        </w:rPr>
        <w:t>–</w:t>
      </w:r>
      <w:r w:rsidR="00994C08" w:rsidRPr="00F35C44">
        <w:rPr>
          <w:rFonts w:cs="Times New Roman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F35C44">
        <w:rPr>
          <w:rFonts w:cs="Times New Roman"/>
          <w:szCs w:val="28"/>
        </w:rPr>
        <w:t>Уставом Ханты-Мансийского района</w:t>
      </w:r>
      <w:r w:rsidR="003021DF" w:rsidRPr="00F35C44">
        <w:rPr>
          <w:rFonts w:cs="Times New Roman"/>
          <w:szCs w:val="28"/>
        </w:rPr>
        <w:t>:</w:t>
      </w:r>
    </w:p>
    <w:p w14:paraId="4EEF54FE" w14:textId="77777777" w:rsidR="00AC6979" w:rsidRPr="00F35C44" w:rsidRDefault="00AC6979" w:rsidP="00735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4E9C6366" w14:textId="77777777" w:rsidR="00665FA5" w:rsidRPr="00F35C44" w:rsidRDefault="00AC6979" w:rsidP="00735F8A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F35C44">
        <w:rPr>
          <w:rFonts w:eastAsia="Calibri" w:cs="Times New Roman"/>
          <w:color w:val="000000" w:themeColor="text1"/>
          <w:szCs w:val="28"/>
        </w:rPr>
        <w:t>1.</w:t>
      </w:r>
      <w:r w:rsidRPr="00F35C44">
        <w:rPr>
          <w:rFonts w:eastAsia="Calibri" w:cs="Times New Roman"/>
          <w:color w:val="000000" w:themeColor="text1"/>
          <w:szCs w:val="28"/>
        </w:rPr>
        <w:tab/>
      </w:r>
      <w:r w:rsidR="00665FA5" w:rsidRPr="00F35C44">
        <w:rPr>
          <w:rFonts w:cs="Times New Roman"/>
          <w:color w:val="000000" w:themeColor="text1"/>
          <w:szCs w:val="28"/>
        </w:rPr>
        <w:t>Утвердить:</w:t>
      </w:r>
    </w:p>
    <w:p w14:paraId="609E12B3" w14:textId="0730B23E" w:rsidR="00DD2733" w:rsidRPr="00F35C44" w:rsidRDefault="00665FA5" w:rsidP="00735F8A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bCs/>
          <w:color w:val="000000" w:themeColor="text1"/>
          <w:szCs w:val="28"/>
        </w:rPr>
      </w:pPr>
      <w:r w:rsidRPr="00F35C44">
        <w:rPr>
          <w:rFonts w:cs="Times New Roman"/>
          <w:color w:val="000000" w:themeColor="text1"/>
          <w:szCs w:val="28"/>
        </w:rPr>
        <w:t xml:space="preserve">1.1. </w:t>
      </w:r>
      <w:r w:rsidR="006813C6" w:rsidRPr="00F35C44">
        <w:rPr>
          <w:rFonts w:cs="Times New Roman"/>
          <w:bCs/>
          <w:szCs w:val="28"/>
        </w:rPr>
        <w:t xml:space="preserve">Утвердить Порядок предоставления </w:t>
      </w:r>
      <w:r w:rsidR="006813C6" w:rsidRPr="00F35C44">
        <w:rPr>
          <w:rFonts w:cs="Times New Roman"/>
          <w:szCs w:val="28"/>
        </w:rPr>
        <w:t>субсидии на возмещение затрат муниципальному предприятию «ЖЭК-3» Ханты-Мансийского района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</w:t>
      </w:r>
      <w:r w:rsidR="006813C6" w:rsidRPr="00F35C44" w:rsidDel="003F39BB">
        <w:rPr>
          <w:rFonts w:cs="Times New Roman"/>
          <w:szCs w:val="28"/>
        </w:rPr>
        <w:t xml:space="preserve"> </w:t>
      </w:r>
      <w:r w:rsidR="006813C6" w:rsidRPr="00F35C44">
        <w:rPr>
          <w:rFonts w:cs="Times New Roman"/>
          <w:spacing w:val="1"/>
          <w:szCs w:val="28"/>
        </w:rPr>
        <w:t>согласно приложению</w:t>
      </w:r>
      <w:r w:rsidR="004F3ADB">
        <w:rPr>
          <w:rFonts w:cs="Times New Roman"/>
          <w:spacing w:val="1"/>
          <w:szCs w:val="28"/>
        </w:rPr>
        <w:t xml:space="preserve"> </w:t>
      </w:r>
      <w:r w:rsidRPr="00F35C44">
        <w:rPr>
          <w:rFonts w:cs="Times New Roman"/>
          <w:bCs/>
          <w:color w:val="000000" w:themeColor="text1"/>
          <w:szCs w:val="28"/>
        </w:rPr>
        <w:t>1.</w:t>
      </w:r>
    </w:p>
    <w:p w14:paraId="0DAAE892" w14:textId="77777777" w:rsidR="00D162A3" w:rsidRDefault="00A00A8D" w:rsidP="00983954">
      <w:pPr>
        <w:tabs>
          <w:tab w:val="left" w:pos="709"/>
        </w:tabs>
        <w:spacing w:after="0" w:line="240" w:lineRule="auto"/>
        <w:jc w:val="both"/>
        <w:rPr>
          <w:rFonts w:cs="Times New Roman"/>
          <w:bCs/>
          <w:szCs w:val="28"/>
        </w:rPr>
      </w:pPr>
      <w:r w:rsidRPr="00F35C44">
        <w:rPr>
          <w:rFonts w:cs="Times New Roman"/>
          <w:bCs/>
          <w:szCs w:val="28"/>
        </w:rPr>
        <w:lastRenderedPageBreak/>
        <w:tab/>
        <w:t>2. Признать утратившими силу</w:t>
      </w:r>
      <w:r w:rsidR="00983954">
        <w:rPr>
          <w:rFonts w:cs="Times New Roman"/>
          <w:bCs/>
          <w:szCs w:val="28"/>
        </w:rPr>
        <w:t xml:space="preserve"> постановления администрации Ханты-Мансийского района: </w:t>
      </w:r>
      <w:r w:rsidR="00785766" w:rsidRPr="00F35C44">
        <w:rPr>
          <w:rFonts w:cs="Times New Roman"/>
          <w:bCs/>
          <w:szCs w:val="28"/>
        </w:rPr>
        <w:t>от 0</w:t>
      </w:r>
      <w:r w:rsidR="002F3563" w:rsidRPr="00F35C44">
        <w:rPr>
          <w:rFonts w:cs="Times New Roman"/>
          <w:bCs/>
          <w:szCs w:val="28"/>
        </w:rPr>
        <w:t>7</w:t>
      </w:r>
      <w:r w:rsidR="00785766" w:rsidRPr="00F35C44">
        <w:rPr>
          <w:rFonts w:cs="Times New Roman"/>
          <w:bCs/>
          <w:szCs w:val="28"/>
        </w:rPr>
        <w:t>.</w:t>
      </w:r>
      <w:r w:rsidR="002F3563" w:rsidRPr="00F35C44">
        <w:rPr>
          <w:rFonts w:cs="Times New Roman"/>
          <w:bCs/>
          <w:szCs w:val="28"/>
        </w:rPr>
        <w:t>09</w:t>
      </w:r>
      <w:r w:rsidR="00785766" w:rsidRPr="00F35C44">
        <w:rPr>
          <w:rFonts w:cs="Times New Roman"/>
          <w:bCs/>
          <w:szCs w:val="28"/>
        </w:rPr>
        <w:t>.20</w:t>
      </w:r>
      <w:r w:rsidR="002F3563" w:rsidRPr="00F35C44">
        <w:rPr>
          <w:rFonts w:cs="Times New Roman"/>
          <w:bCs/>
          <w:szCs w:val="28"/>
        </w:rPr>
        <w:t>17</w:t>
      </w:r>
      <w:r w:rsidR="00785766" w:rsidRPr="00F35C44">
        <w:rPr>
          <w:rFonts w:cs="Times New Roman"/>
          <w:bCs/>
          <w:szCs w:val="28"/>
        </w:rPr>
        <w:t xml:space="preserve"> № </w:t>
      </w:r>
      <w:r w:rsidR="002F3563" w:rsidRPr="00F35C44">
        <w:rPr>
          <w:rFonts w:cs="Times New Roman"/>
          <w:bCs/>
          <w:szCs w:val="28"/>
        </w:rPr>
        <w:t>235</w:t>
      </w:r>
      <w:r w:rsidR="00785766" w:rsidRPr="00F35C44">
        <w:rPr>
          <w:rFonts w:cs="Times New Roman"/>
          <w:bCs/>
          <w:szCs w:val="28"/>
        </w:rPr>
        <w:t xml:space="preserve"> </w:t>
      </w:r>
      <w:r w:rsidR="00735F8A" w:rsidRPr="00F35C44">
        <w:rPr>
          <w:rFonts w:cs="Times New Roman"/>
          <w:bCs/>
          <w:szCs w:val="28"/>
        </w:rPr>
        <w:t>«</w:t>
      </w:r>
      <w:r w:rsidR="002F3563" w:rsidRPr="00F35C44">
        <w:rPr>
          <w:rFonts w:cs="Times New Roman"/>
          <w:bCs/>
          <w:szCs w:val="28"/>
        </w:rPr>
        <w:t>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</w:t>
      </w:r>
      <w:r w:rsidR="00735F8A" w:rsidRPr="00F35C44">
        <w:rPr>
          <w:rFonts w:cs="Times New Roman"/>
          <w:bCs/>
          <w:szCs w:val="28"/>
        </w:rPr>
        <w:t>»</w:t>
      </w:r>
      <w:r w:rsidR="00983954">
        <w:rPr>
          <w:rFonts w:cs="Times New Roman"/>
          <w:bCs/>
          <w:szCs w:val="28"/>
        </w:rPr>
        <w:t>;</w:t>
      </w:r>
    </w:p>
    <w:p w14:paraId="09D51DF0" w14:textId="17B5A062" w:rsidR="00030DFF" w:rsidRDefault="00030DFF" w:rsidP="00D162A3">
      <w:pPr>
        <w:tabs>
          <w:tab w:val="left" w:pos="709"/>
        </w:tabs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F35C44">
        <w:rPr>
          <w:rFonts w:cs="Times New Roman"/>
          <w:bCs/>
          <w:szCs w:val="28"/>
        </w:rPr>
        <w:t xml:space="preserve">от </w:t>
      </w:r>
      <w:r>
        <w:rPr>
          <w:rFonts w:cs="Times New Roman"/>
          <w:bCs/>
          <w:szCs w:val="28"/>
        </w:rPr>
        <w:t>17</w:t>
      </w:r>
      <w:r w:rsidRPr="00F35C44">
        <w:rPr>
          <w:rFonts w:cs="Times New Roman"/>
          <w:bCs/>
          <w:szCs w:val="28"/>
        </w:rPr>
        <w:t>.0</w:t>
      </w:r>
      <w:r>
        <w:rPr>
          <w:rFonts w:cs="Times New Roman"/>
          <w:bCs/>
          <w:szCs w:val="28"/>
        </w:rPr>
        <w:t>1</w:t>
      </w:r>
      <w:r w:rsidRPr="00F35C44">
        <w:rPr>
          <w:rFonts w:cs="Times New Roman"/>
          <w:bCs/>
          <w:szCs w:val="28"/>
        </w:rPr>
        <w:t>.201</w:t>
      </w:r>
      <w:r w:rsidR="00084BA3">
        <w:rPr>
          <w:rFonts w:cs="Times New Roman"/>
          <w:bCs/>
          <w:szCs w:val="28"/>
        </w:rPr>
        <w:t>8</w:t>
      </w:r>
      <w:r w:rsidRPr="00F35C44">
        <w:rPr>
          <w:rFonts w:cs="Times New Roman"/>
          <w:bCs/>
          <w:szCs w:val="28"/>
        </w:rPr>
        <w:t xml:space="preserve"> № 2</w:t>
      </w:r>
      <w:r w:rsidR="00C9385E">
        <w:rPr>
          <w:rFonts w:cs="Times New Roman"/>
          <w:bCs/>
          <w:szCs w:val="28"/>
        </w:rPr>
        <w:t>0</w:t>
      </w:r>
      <w:r w:rsidRPr="00F35C44">
        <w:rPr>
          <w:rFonts w:cs="Times New Roman"/>
          <w:bCs/>
          <w:szCs w:val="28"/>
        </w:rPr>
        <w:t xml:space="preserve"> </w:t>
      </w:r>
      <w:r w:rsidR="00C9385E">
        <w:rPr>
          <w:rFonts w:cs="Times New Roman"/>
          <w:bCs/>
          <w:szCs w:val="28"/>
        </w:rPr>
        <w:t>«О внесении изменений в постановление администрации Ханты-Мансийского района</w:t>
      </w:r>
      <w:r w:rsidR="00D162A3">
        <w:rPr>
          <w:rFonts w:cs="Times New Roman"/>
          <w:bCs/>
          <w:szCs w:val="28"/>
        </w:rPr>
        <w:t xml:space="preserve"> от 07.09.2017 № 235 </w:t>
      </w:r>
      <w:r w:rsidR="00D162A3" w:rsidRPr="00F35C44">
        <w:rPr>
          <w:rFonts w:cs="Times New Roman"/>
          <w:bCs/>
          <w:szCs w:val="28"/>
        </w:rPr>
        <w:t>«Об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</w:t>
      </w:r>
      <w:r w:rsidRPr="00F35C44">
        <w:rPr>
          <w:rFonts w:cs="Times New Roman"/>
          <w:bCs/>
          <w:szCs w:val="28"/>
        </w:rPr>
        <w:t>»</w:t>
      </w:r>
      <w:r w:rsidR="00C9385E">
        <w:rPr>
          <w:rFonts w:cs="Times New Roman"/>
          <w:bCs/>
          <w:szCs w:val="28"/>
        </w:rPr>
        <w:t>»;</w:t>
      </w:r>
    </w:p>
    <w:p w14:paraId="67092CEC" w14:textId="77777777" w:rsidR="00D162A3" w:rsidRDefault="00C9385E" w:rsidP="00D162A3">
      <w:pPr>
        <w:tabs>
          <w:tab w:val="left" w:pos="709"/>
        </w:tabs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F35C44">
        <w:rPr>
          <w:rFonts w:cs="Times New Roman"/>
          <w:bCs/>
          <w:szCs w:val="28"/>
        </w:rPr>
        <w:t xml:space="preserve">от </w:t>
      </w:r>
      <w:r>
        <w:rPr>
          <w:rFonts w:cs="Times New Roman"/>
          <w:bCs/>
          <w:szCs w:val="28"/>
        </w:rPr>
        <w:t>08</w:t>
      </w:r>
      <w:r w:rsidRPr="00F35C44">
        <w:rPr>
          <w:rFonts w:cs="Times New Roman"/>
          <w:bCs/>
          <w:szCs w:val="28"/>
        </w:rPr>
        <w:t>.0</w:t>
      </w:r>
      <w:r>
        <w:rPr>
          <w:rFonts w:cs="Times New Roman"/>
          <w:bCs/>
          <w:szCs w:val="28"/>
        </w:rPr>
        <w:t>2</w:t>
      </w:r>
      <w:r w:rsidRPr="00F35C44">
        <w:rPr>
          <w:rFonts w:cs="Times New Roman"/>
          <w:bCs/>
          <w:szCs w:val="28"/>
        </w:rPr>
        <w:t>.201</w:t>
      </w:r>
      <w:r>
        <w:rPr>
          <w:rFonts w:cs="Times New Roman"/>
          <w:bCs/>
          <w:szCs w:val="28"/>
        </w:rPr>
        <w:t>8</w:t>
      </w:r>
      <w:r w:rsidRPr="00F35C44">
        <w:rPr>
          <w:rFonts w:cs="Times New Roman"/>
          <w:bCs/>
          <w:szCs w:val="28"/>
        </w:rPr>
        <w:t xml:space="preserve"> № </w:t>
      </w:r>
      <w:r>
        <w:rPr>
          <w:rFonts w:cs="Times New Roman"/>
          <w:bCs/>
          <w:szCs w:val="28"/>
        </w:rPr>
        <w:t>57</w:t>
      </w:r>
      <w:r w:rsidRPr="00F35C44">
        <w:rPr>
          <w:rFonts w:cs="Times New Roman"/>
          <w:bCs/>
          <w:szCs w:val="28"/>
        </w:rPr>
        <w:t xml:space="preserve"> </w:t>
      </w:r>
      <w:r w:rsidR="00D162A3">
        <w:rPr>
          <w:rFonts w:cs="Times New Roman"/>
          <w:bCs/>
          <w:szCs w:val="28"/>
        </w:rPr>
        <w:t xml:space="preserve">«О внесении изменений в постановление администрации Ханты-Мансийского района от 07.09.2017 № 235 </w:t>
      </w:r>
      <w:r w:rsidR="00D162A3" w:rsidRPr="00F35C44">
        <w:rPr>
          <w:rFonts w:cs="Times New Roman"/>
          <w:bCs/>
          <w:szCs w:val="28"/>
        </w:rPr>
        <w:t>«Об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</w:t>
      </w:r>
      <w:r w:rsidR="00D162A3">
        <w:rPr>
          <w:rFonts w:cs="Times New Roman"/>
          <w:bCs/>
          <w:szCs w:val="28"/>
        </w:rPr>
        <w:t>»;</w:t>
      </w:r>
    </w:p>
    <w:p w14:paraId="22D9B815" w14:textId="77777777" w:rsidR="00D162A3" w:rsidRDefault="00C9385E" w:rsidP="00D162A3">
      <w:pPr>
        <w:tabs>
          <w:tab w:val="left" w:pos="709"/>
        </w:tabs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F35C44">
        <w:rPr>
          <w:rFonts w:cs="Times New Roman"/>
          <w:bCs/>
          <w:szCs w:val="28"/>
        </w:rPr>
        <w:t xml:space="preserve">от </w:t>
      </w:r>
      <w:r>
        <w:rPr>
          <w:rFonts w:cs="Times New Roman"/>
          <w:bCs/>
          <w:szCs w:val="28"/>
        </w:rPr>
        <w:t>07</w:t>
      </w:r>
      <w:r w:rsidRPr="00F35C44">
        <w:rPr>
          <w:rFonts w:cs="Times New Roman"/>
          <w:bCs/>
          <w:szCs w:val="28"/>
        </w:rPr>
        <w:t>.0</w:t>
      </w:r>
      <w:r>
        <w:rPr>
          <w:rFonts w:cs="Times New Roman"/>
          <w:bCs/>
          <w:szCs w:val="28"/>
        </w:rPr>
        <w:t>5</w:t>
      </w:r>
      <w:r w:rsidRPr="00F35C44">
        <w:rPr>
          <w:rFonts w:cs="Times New Roman"/>
          <w:bCs/>
          <w:szCs w:val="28"/>
        </w:rPr>
        <w:t>.201</w:t>
      </w:r>
      <w:r>
        <w:rPr>
          <w:rFonts w:cs="Times New Roman"/>
          <w:bCs/>
          <w:szCs w:val="28"/>
        </w:rPr>
        <w:t>8</w:t>
      </w:r>
      <w:r w:rsidRPr="00F35C44">
        <w:rPr>
          <w:rFonts w:cs="Times New Roman"/>
          <w:bCs/>
          <w:szCs w:val="28"/>
        </w:rPr>
        <w:t xml:space="preserve"> № </w:t>
      </w:r>
      <w:r>
        <w:rPr>
          <w:rFonts w:cs="Times New Roman"/>
          <w:bCs/>
          <w:szCs w:val="28"/>
        </w:rPr>
        <w:t>149</w:t>
      </w:r>
      <w:r w:rsidRPr="00F35C44">
        <w:rPr>
          <w:rFonts w:cs="Times New Roman"/>
          <w:bCs/>
          <w:szCs w:val="28"/>
        </w:rPr>
        <w:t xml:space="preserve"> </w:t>
      </w:r>
      <w:r w:rsidR="00D162A3">
        <w:rPr>
          <w:rFonts w:cs="Times New Roman"/>
          <w:bCs/>
          <w:szCs w:val="28"/>
        </w:rPr>
        <w:t xml:space="preserve">«О внесении изменений в постановление администрации Ханты-Мансийского района от 07.09.2017 № 235 </w:t>
      </w:r>
      <w:r w:rsidR="00D162A3" w:rsidRPr="00F35C44">
        <w:rPr>
          <w:rFonts w:cs="Times New Roman"/>
          <w:bCs/>
          <w:szCs w:val="28"/>
        </w:rPr>
        <w:t>«Об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</w:t>
      </w:r>
      <w:r w:rsidR="00D162A3">
        <w:rPr>
          <w:rFonts w:cs="Times New Roman"/>
          <w:bCs/>
          <w:szCs w:val="28"/>
        </w:rPr>
        <w:t>»;</w:t>
      </w:r>
    </w:p>
    <w:p w14:paraId="55CBCC33" w14:textId="77777777" w:rsidR="00D162A3" w:rsidRDefault="00C9385E" w:rsidP="00D162A3">
      <w:pPr>
        <w:tabs>
          <w:tab w:val="left" w:pos="709"/>
        </w:tabs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F35C44">
        <w:rPr>
          <w:rFonts w:cs="Times New Roman"/>
          <w:bCs/>
          <w:szCs w:val="28"/>
        </w:rPr>
        <w:t xml:space="preserve">от </w:t>
      </w:r>
      <w:r>
        <w:rPr>
          <w:rFonts w:cs="Times New Roman"/>
          <w:bCs/>
          <w:szCs w:val="28"/>
        </w:rPr>
        <w:t>0</w:t>
      </w:r>
      <w:r w:rsidR="00084BA3">
        <w:rPr>
          <w:rFonts w:cs="Times New Roman"/>
          <w:bCs/>
          <w:szCs w:val="28"/>
        </w:rPr>
        <w:t>6</w:t>
      </w:r>
      <w:r w:rsidRPr="00F35C44">
        <w:rPr>
          <w:rFonts w:cs="Times New Roman"/>
          <w:bCs/>
          <w:szCs w:val="28"/>
        </w:rPr>
        <w:t>.0</w:t>
      </w:r>
      <w:r w:rsidR="00084BA3">
        <w:rPr>
          <w:rFonts w:cs="Times New Roman"/>
          <w:bCs/>
          <w:szCs w:val="28"/>
        </w:rPr>
        <w:t>7</w:t>
      </w:r>
      <w:r w:rsidRPr="00F35C44">
        <w:rPr>
          <w:rFonts w:cs="Times New Roman"/>
          <w:bCs/>
          <w:szCs w:val="28"/>
        </w:rPr>
        <w:t>.201</w:t>
      </w:r>
      <w:r>
        <w:rPr>
          <w:rFonts w:cs="Times New Roman"/>
          <w:bCs/>
          <w:szCs w:val="28"/>
        </w:rPr>
        <w:t>8</w:t>
      </w:r>
      <w:r w:rsidRPr="00F35C44">
        <w:rPr>
          <w:rFonts w:cs="Times New Roman"/>
          <w:bCs/>
          <w:szCs w:val="28"/>
        </w:rPr>
        <w:t xml:space="preserve"> № </w:t>
      </w:r>
      <w:r w:rsidR="00084BA3">
        <w:rPr>
          <w:rFonts w:cs="Times New Roman"/>
          <w:bCs/>
          <w:szCs w:val="28"/>
        </w:rPr>
        <w:t>196</w:t>
      </w:r>
      <w:r w:rsidRPr="00F35C44">
        <w:rPr>
          <w:rFonts w:cs="Times New Roman"/>
          <w:bCs/>
          <w:szCs w:val="28"/>
        </w:rPr>
        <w:t xml:space="preserve"> </w:t>
      </w:r>
      <w:r w:rsidR="00D162A3">
        <w:rPr>
          <w:rFonts w:cs="Times New Roman"/>
          <w:bCs/>
          <w:szCs w:val="28"/>
        </w:rPr>
        <w:t xml:space="preserve">«О внесении изменений в постановление администрации Ханты-Мансийского района от 07.09.2017 № 235 </w:t>
      </w:r>
      <w:r w:rsidR="00D162A3" w:rsidRPr="00F35C44">
        <w:rPr>
          <w:rFonts w:cs="Times New Roman"/>
          <w:bCs/>
          <w:szCs w:val="28"/>
        </w:rPr>
        <w:t>«Об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</w:t>
      </w:r>
      <w:r w:rsidR="00D162A3">
        <w:rPr>
          <w:rFonts w:cs="Times New Roman"/>
          <w:bCs/>
          <w:szCs w:val="28"/>
        </w:rPr>
        <w:t>»;</w:t>
      </w:r>
    </w:p>
    <w:p w14:paraId="1E8421AC" w14:textId="77777777" w:rsidR="00D162A3" w:rsidRDefault="00084BA3" w:rsidP="00D162A3">
      <w:pPr>
        <w:tabs>
          <w:tab w:val="left" w:pos="709"/>
        </w:tabs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F35C44">
        <w:rPr>
          <w:rFonts w:cs="Times New Roman"/>
          <w:bCs/>
          <w:szCs w:val="28"/>
        </w:rPr>
        <w:t xml:space="preserve">от </w:t>
      </w:r>
      <w:r>
        <w:rPr>
          <w:rFonts w:cs="Times New Roman"/>
          <w:bCs/>
          <w:szCs w:val="28"/>
        </w:rPr>
        <w:t>03</w:t>
      </w:r>
      <w:r w:rsidRPr="00F35C44">
        <w:rPr>
          <w:rFonts w:cs="Times New Roman"/>
          <w:bCs/>
          <w:szCs w:val="28"/>
        </w:rPr>
        <w:t>.</w:t>
      </w:r>
      <w:r>
        <w:rPr>
          <w:rFonts w:cs="Times New Roman"/>
          <w:bCs/>
          <w:szCs w:val="28"/>
        </w:rPr>
        <w:t>10</w:t>
      </w:r>
      <w:r w:rsidRPr="00F35C44">
        <w:rPr>
          <w:rFonts w:cs="Times New Roman"/>
          <w:bCs/>
          <w:szCs w:val="28"/>
        </w:rPr>
        <w:t>.201</w:t>
      </w:r>
      <w:r>
        <w:rPr>
          <w:rFonts w:cs="Times New Roman"/>
          <w:bCs/>
          <w:szCs w:val="28"/>
        </w:rPr>
        <w:t>8</w:t>
      </w:r>
      <w:r w:rsidRPr="00F35C44">
        <w:rPr>
          <w:rFonts w:cs="Times New Roman"/>
          <w:bCs/>
          <w:szCs w:val="28"/>
        </w:rPr>
        <w:t xml:space="preserve"> № </w:t>
      </w:r>
      <w:r>
        <w:rPr>
          <w:rFonts w:cs="Times New Roman"/>
          <w:bCs/>
          <w:szCs w:val="28"/>
        </w:rPr>
        <w:t>274</w:t>
      </w:r>
      <w:r w:rsidRPr="00F35C44">
        <w:rPr>
          <w:rFonts w:cs="Times New Roman"/>
          <w:bCs/>
          <w:szCs w:val="28"/>
        </w:rPr>
        <w:t xml:space="preserve"> </w:t>
      </w:r>
      <w:r w:rsidR="00D162A3">
        <w:rPr>
          <w:rFonts w:cs="Times New Roman"/>
          <w:bCs/>
          <w:szCs w:val="28"/>
        </w:rPr>
        <w:t xml:space="preserve">«О внесении изменений в постановление администрации Ханты-Мансийского района от 07.09.2017 № 235 </w:t>
      </w:r>
      <w:r w:rsidR="00D162A3" w:rsidRPr="00F35C44">
        <w:rPr>
          <w:rFonts w:cs="Times New Roman"/>
          <w:bCs/>
          <w:szCs w:val="28"/>
        </w:rPr>
        <w:t>«Об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</w:t>
      </w:r>
      <w:r w:rsidR="00D162A3">
        <w:rPr>
          <w:rFonts w:cs="Times New Roman"/>
          <w:bCs/>
          <w:szCs w:val="28"/>
        </w:rPr>
        <w:t>»;</w:t>
      </w:r>
    </w:p>
    <w:p w14:paraId="26197586" w14:textId="77777777" w:rsidR="00D162A3" w:rsidRDefault="00084BA3" w:rsidP="00D162A3">
      <w:pPr>
        <w:tabs>
          <w:tab w:val="left" w:pos="709"/>
        </w:tabs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F35C44">
        <w:rPr>
          <w:rFonts w:cs="Times New Roman"/>
          <w:bCs/>
          <w:szCs w:val="28"/>
        </w:rPr>
        <w:t xml:space="preserve">от </w:t>
      </w:r>
      <w:r>
        <w:rPr>
          <w:rFonts w:cs="Times New Roman"/>
          <w:bCs/>
          <w:szCs w:val="28"/>
        </w:rPr>
        <w:t>12</w:t>
      </w:r>
      <w:r w:rsidRPr="00F35C44">
        <w:rPr>
          <w:rFonts w:cs="Times New Roman"/>
          <w:bCs/>
          <w:szCs w:val="28"/>
        </w:rPr>
        <w:t>.</w:t>
      </w:r>
      <w:r>
        <w:rPr>
          <w:rFonts w:cs="Times New Roman"/>
          <w:bCs/>
          <w:szCs w:val="28"/>
        </w:rPr>
        <w:t>12</w:t>
      </w:r>
      <w:r w:rsidRPr="00F35C44">
        <w:rPr>
          <w:rFonts w:cs="Times New Roman"/>
          <w:bCs/>
          <w:szCs w:val="28"/>
        </w:rPr>
        <w:t>.201</w:t>
      </w:r>
      <w:r>
        <w:rPr>
          <w:rFonts w:cs="Times New Roman"/>
          <w:bCs/>
          <w:szCs w:val="28"/>
        </w:rPr>
        <w:t>9</w:t>
      </w:r>
      <w:r w:rsidRPr="00F35C44">
        <w:rPr>
          <w:rFonts w:cs="Times New Roman"/>
          <w:bCs/>
          <w:szCs w:val="28"/>
        </w:rPr>
        <w:t xml:space="preserve"> № </w:t>
      </w:r>
      <w:r>
        <w:rPr>
          <w:rFonts w:cs="Times New Roman"/>
          <w:bCs/>
          <w:szCs w:val="28"/>
        </w:rPr>
        <w:t>316</w:t>
      </w:r>
      <w:r w:rsidRPr="00F35C44">
        <w:rPr>
          <w:rFonts w:cs="Times New Roman"/>
          <w:bCs/>
          <w:szCs w:val="28"/>
        </w:rPr>
        <w:t xml:space="preserve"> </w:t>
      </w:r>
      <w:r w:rsidR="00D162A3">
        <w:rPr>
          <w:rFonts w:cs="Times New Roman"/>
          <w:bCs/>
          <w:szCs w:val="28"/>
        </w:rPr>
        <w:t xml:space="preserve">«О внесении изменений в постановление администрации Ханты-Мансийского района от 07.09.2017 № 235 </w:t>
      </w:r>
      <w:r w:rsidR="00D162A3" w:rsidRPr="00F35C44">
        <w:rPr>
          <w:rFonts w:cs="Times New Roman"/>
          <w:bCs/>
          <w:szCs w:val="28"/>
        </w:rPr>
        <w:t>«Об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</w:t>
      </w:r>
      <w:r w:rsidR="00D162A3">
        <w:rPr>
          <w:rFonts w:cs="Times New Roman"/>
          <w:bCs/>
          <w:szCs w:val="28"/>
        </w:rPr>
        <w:t>»;</w:t>
      </w:r>
    </w:p>
    <w:p w14:paraId="6E3F7B39" w14:textId="77777777" w:rsidR="00D162A3" w:rsidRDefault="00084BA3" w:rsidP="00D162A3">
      <w:pPr>
        <w:tabs>
          <w:tab w:val="left" w:pos="709"/>
        </w:tabs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F35C44">
        <w:rPr>
          <w:rFonts w:cs="Times New Roman"/>
          <w:bCs/>
          <w:szCs w:val="28"/>
        </w:rPr>
        <w:t xml:space="preserve">от </w:t>
      </w:r>
      <w:r>
        <w:rPr>
          <w:rFonts w:cs="Times New Roman"/>
          <w:bCs/>
          <w:szCs w:val="28"/>
        </w:rPr>
        <w:t>03</w:t>
      </w:r>
      <w:r w:rsidRPr="00F35C44">
        <w:rPr>
          <w:rFonts w:cs="Times New Roman"/>
          <w:bCs/>
          <w:szCs w:val="28"/>
        </w:rPr>
        <w:t>.0</w:t>
      </w:r>
      <w:r>
        <w:rPr>
          <w:rFonts w:cs="Times New Roman"/>
          <w:bCs/>
          <w:szCs w:val="28"/>
        </w:rPr>
        <w:t>8</w:t>
      </w:r>
      <w:r w:rsidRPr="00F35C44">
        <w:rPr>
          <w:rFonts w:cs="Times New Roman"/>
          <w:bCs/>
          <w:szCs w:val="28"/>
        </w:rPr>
        <w:t>.20</w:t>
      </w:r>
      <w:r>
        <w:rPr>
          <w:rFonts w:cs="Times New Roman"/>
          <w:bCs/>
          <w:szCs w:val="28"/>
        </w:rPr>
        <w:t>20</w:t>
      </w:r>
      <w:r w:rsidRPr="00F35C44">
        <w:rPr>
          <w:rFonts w:cs="Times New Roman"/>
          <w:bCs/>
          <w:szCs w:val="28"/>
        </w:rPr>
        <w:t xml:space="preserve"> № </w:t>
      </w:r>
      <w:r>
        <w:rPr>
          <w:rFonts w:cs="Times New Roman"/>
          <w:bCs/>
          <w:szCs w:val="28"/>
        </w:rPr>
        <w:t>212</w:t>
      </w:r>
      <w:r w:rsidRPr="00F35C44">
        <w:rPr>
          <w:rFonts w:cs="Times New Roman"/>
          <w:bCs/>
          <w:szCs w:val="28"/>
        </w:rPr>
        <w:t xml:space="preserve"> </w:t>
      </w:r>
      <w:r w:rsidR="00D162A3">
        <w:rPr>
          <w:rFonts w:cs="Times New Roman"/>
          <w:bCs/>
          <w:szCs w:val="28"/>
        </w:rPr>
        <w:t xml:space="preserve">«О внесении изменений в постановление администрации Ханты-Мансийского района от 07.09.2017 № 235 </w:t>
      </w:r>
      <w:r w:rsidR="00D162A3" w:rsidRPr="00F35C44">
        <w:rPr>
          <w:rFonts w:cs="Times New Roman"/>
          <w:bCs/>
          <w:szCs w:val="28"/>
        </w:rPr>
        <w:t xml:space="preserve">«Об </w:t>
      </w:r>
      <w:r w:rsidR="00D162A3" w:rsidRPr="00F35C44">
        <w:rPr>
          <w:rFonts w:cs="Times New Roman"/>
          <w:bCs/>
          <w:szCs w:val="28"/>
        </w:rPr>
        <w:lastRenderedPageBreak/>
        <w:t>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</w:t>
      </w:r>
      <w:r w:rsidR="00D162A3">
        <w:rPr>
          <w:rFonts w:cs="Times New Roman"/>
          <w:bCs/>
          <w:szCs w:val="28"/>
        </w:rPr>
        <w:t>»;</w:t>
      </w:r>
    </w:p>
    <w:p w14:paraId="06C960D1" w14:textId="77777777" w:rsidR="00D162A3" w:rsidRDefault="00084BA3" w:rsidP="00D162A3">
      <w:pPr>
        <w:tabs>
          <w:tab w:val="left" w:pos="709"/>
        </w:tabs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F35C44">
        <w:rPr>
          <w:rFonts w:cs="Times New Roman"/>
          <w:bCs/>
          <w:szCs w:val="28"/>
        </w:rPr>
        <w:t xml:space="preserve">от </w:t>
      </w:r>
      <w:r>
        <w:rPr>
          <w:rFonts w:cs="Times New Roman"/>
          <w:bCs/>
          <w:szCs w:val="28"/>
        </w:rPr>
        <w:t>23</w:t>
      </w:r>
      <w:r w:rsidRPr="00F35C44">
        <w:rPr>
          <w:rFonts w:cs="Times New Roman"/>
          <w:bCs/>
          <w:szCs w:val="28"/>
        </w:rPr>
        <w:t>.0</w:t>
      </w:r>
      <w:r>
        <w:rPr>
          <w:rFonts w:cs="Times New Roman"/>
          <w:bCs/>
          <w:szCs w:val="28"/>
        </w:rPr>
        <w:t>9</w:t>
      </w:r>
      <w:r w:rsidRPr="00F35C44">
        <w:rPr>
          <w:rFonts w:cs="Times New Roman"/>
          <w:bCs/>
          <w:szCs w:val="28"/>
        </w:rPr>
        <w:t>.20</w:t>
      </w:r>
      <w:r>
        <w:rPr>
          <w:rFonts w:cs="Times New Roman"/>
          <w:bCs/>
          <w:szCs w:val="28"/>
        </w:rPr>
        <w:t>20</w:t>
      </w:r>
      <w:r w:rsidRPr="00F35C44">
        <w:rPr>
          <w:rFonts w:cs="Times New Roman"/>
          <w:bCs/>
          <w:szCs w:val="28"/>
        </w:rPr>
        <w:t xml:space="preserve"> № </w:t>
      </w:r>
      <w:r>
        <w:rPr>
          <w:rFonts w:cs="Times New Roman"/>
          <w:bCs/>
          <w:szCs w:val="28"/>
        </w:rPr>
        <w:t>264</w:t>
      </w:r>
      <w:r w:rsidRPr="00F35C44">
        <w:rPr>
          <w:rFonts w:cs="Times New Roman"/>
          <w:bCs/>
          <w:szCs w:val="28"/>
        </w:rPr>
        <w:t xml:space="preserve"> </w:t>
      </w:r>
      <w:r w:rsidR="00D162A3">
        <w:rPr>
          <w:rFonts w:cs="Times New Roman"/>
          <w:bCs/>
          <w:szCs w:val="28"/>
        </w:rPr>
        <w:t xml:space="preserve">«О внесении изменений в постановление администрации Ханты-Мансийского района от 07.09.2017 № 235 </w:t>
      </w:r>
      <w:r w:rsidR="00D162A3" w:rsidRPr="00F35C44">
        <w:rPr>
          <w:rFonts w:cs="Times New Roman"/>
          <w:bCs/>
          <w:szCs w:val="28"/>
        </w:rPr>
        <w:t>«Об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</w:t>
      </w:r>
      <w:r w:rsidR="00D162A3">
        <w:rPr>
          <w:rFonts w:cs="Times New Roman"/>
          <w:bCs/>
          <w:szCs w:val="28"/>
        </w:rPr>
        <w:t>»;</w:t>
      </w:r>
    </w:p>
    <w:p w14:paraId="47E87214" w14:textId="77777777" w:rsidR="00D162A3" w:rsidRDefault="00084BA3" w:rsidP="00D162A3">
      <w:pPr>
        <w:tabs>
          <w:tab w:val="left" w:pos="709"/>
        </w:tabs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F35C44">
        <w:rPr>
          <w:rFonts w:cs="Times New Roman"/>
          <w:bCs/>
          <w:szCs w:val="28"/>
        </w:rPr>
        <w:t xml:space="preserve">от </w:t>
      </w:r>
      <w:r>
        <w:rPr>
          <w:rFonts w:cs="Times New Roman"/>
          <w:bCs/>
          <w:szCs w:val="28"/>
        </w:rPr>
        <w:t>20</w:t>
      </w:r>
      <w:r w:rsidRPr="00F35C44">
        <w:rPr>
          <w:rFonts w:cs="Times New Roman"/>
          <w:bCs/>
          <w:szCs w:val="28"/>
        </w:rPr>
        <w:t>.0</w:t>
      </w:r>
      <w:r>
        <w:rPr>
          <w:rFonts w:cs="Times New Roman"/>
          <w:bCs/>
          <w:szCs w:val="28"/>
        </w:rPr>
        <w:t>4</w:t>
      </w:r>
      <w:r w:rsidRPr="00F35C44">
        <w:rPr>
          <w:rFonts w:cs="Times New Roman"/>
          <w:bCs/>
          <w:szCs w:val="28"/>
        </w:rPr>
        <w:t>.20</w:t>
      </w:r>
      <w:r>
        <w:rPr>
          <w:rFonts w:cs="Times New Roman"/>
          <w:bCs/>
          <w:szCs w:val="28"/>
        </w:rPr>
        <w:t>22</w:t>
      </w:r>
      <w:r w:rsidRPr="00F35C44">
        <w:rPr>
          <w:rFonts w:cs="Times New Roman"/>
          <w:bCs/>
          <w:szCs w:val="28"/>
        </w:rPr>
        <w:t xml:space="preserve"> № </w:t>
      </w:r>
      <w:r>
        <w:rPr>
          <w:rFonts w:cs="Times New Roman"/>
          <w:bCs/>
          <w:szCs w:val="28"/>
        </w:rPr>
        <w:t>164</w:t>
      </w:r>
      <w:r w:rsidRPr="00F35C44">
        <w:rPr>
          <w:rFonts w:cs="Times New Roman"/>
          <w:bCs/>
          <w:szCs w:val="28"/>
        </w:rPr>
        <w:t xml:space="preserve"> </w:t>
      </w:r>
      <w:r w:rsidR="00D162A3">
        <w:rPr>
          <w:rFonts w:cs="Times New Roman"/>
          <w:bCs/>
          <w:szCs w:val="28"/>
        </w:rPr>
        <w:t xml:space="preserve">«О внесении изменений в постановление администрации Ханты-Мансийского района от 07.09.2017 № 235 </w:t>
      </w:r>
      <w:r w:rsidR="00D162A3" w:rsidRPr="00F35C44">
        <w:rPr>
          <w:rFonts w:cs="Times New Roman"/>
          <w:bCs/>
          <w:szCs w:val="28"/>
        </w:rPr>
        <w:t>«Об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</w:t>
      </w:r>
      <w:r w:rsidR="00D162A3">
        <w:rPr>
          <w:rFonts w:cs="Times New Roman"/>
          <w:bCs/>
          <w:szCs w:val="28"/>
        </w:rPr>
        <w:t>»;</w:t>
      </w:r>
    </w:p>
    <w:p w14:paraId="02F2BD03" w14:textId="77777777" w:rsidR="00D162A3" w:rsidRDefault="00084BA3" w:rsidP="00D162A3">
      <w:pPr>
        <w:tabs>
          <w:tab w:val="left" w:pos="709"/>
        </w:tabs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F35C44">
        <w:rPr>
          <w:rFonts w:cs="Times New Roman"/>
          <w:bCs/>
          <w:szCs w:val="28"/>
        </w:rPr>
        <w:t xml:space="preserve">от </w:t>
      </w:r>
      <w:r w:rsidR="00E32BE0">
        <w:rPr>
          <w:rFonts w:cs="Times New Roman"/>
          <w:bCs/>
          <w:szCs w:val="28"/>
        </w:rPr>
        <w:t>01</w:t>
      </w:r>
      <w:r w:rsidRPr="00F35C44">
        <w:rPr>
          <w:rFonts w:cs="Times New Roman"/>
          <w:bCs/>
          <w:szCs w:val="28"/>
        </w:rPr>
        <w:t>.</w:t>
      </w:r>
      <w:r w:rsidR="00E32BE0">
        <w:rPr>
          <w:rFonts w:cs="Times New Roman"/>
          <w:bCs/>
          <w:szCs w:val="28"/>
        </w:rPr>
        <w:t>11</w:t>
      </w:r>
      <w:r w:rsidRPr="00F35C44">
        <w:rPr>
          <w:rFonts w:cs="Times New Roman"/>
          <w:bCs/>
          <w:szCs w:val="28"/>
        </w:rPr>
        <w:t>.20</w:t>
      </w:r>
      <w:r w:rsidR="00E32BE0">
        <w:rPr>
          <w:rFonts w:cs="Times New Roman"/>
          <w:bCs/>
          <w:szCs w:val="28"/>
        </w:rPr>
        <w:t>22</w:t>
      </w:r>
      <w:r w:rsidRPr="00F35C44">
        <w:rPr>
          <w:rFonts w:cs="Times New Roman"/>
          <w:bCs/>
          <w:szCs w:val="28"/>
        </w:rPr>
        <w:t xml:space="preserve"> № </w:t>
      </w:r>
      <w:r w:rsidR="00E32BE0">
        <w:rPr>
          <w:rFonts w:cs="Times New Roman"/>
          <w:bCs/>
          <w:szCs w:val="28"/>
        </w:rPr>
        <w:t>393</w:t>
      </w:r>
      <w:r w:rsidRPr="00F35C44">
        <w:rPr>
          <w:rFonts w:cs="Times New Roman"/>
          <w:bCs/>
          <w:szCs w:val="28"/>
        </w:rPr>
        <w:t xml:space="preserve"> </w:t>
      </w:r>
      <w:r w:rsidR="00D162A3">
        <w:rPr>
          <w:rFonts w:cs="Times New Roman"/>
          <w:bCs/>
          <w:szCs w:val="28"/>
        </w:rPr>
        <w:t xml:space="preserve">«О внесении изменений в постановление администрации Ханты-Мансийского района от 07.09.2017 № 235 </w:t>
      </w:r>
      <w:r w:rsidR="00D162A3" w:rsidRPr="00F35C44">
        <w:rPr>
          <w:rFonts w:cs="Times New Roman"/>
          <w:bCs/>
          <w:szCs w:val="28"/>
        </w:rPr>
        <w:t>«Об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</w:t>
      </w:r>
      <w:r w:rsidR="00D162A3">
        <w:rPr>
          <w:rFonts w:cs="Times New Roman"/>
          <w:bCs/>
          <w:szCs w:val="28"/>
        </w:rPr>
        <w:t>»;</w:t>
      </w:r>
    </w:p>
    <w:p w14:paraId="30192FDB" w14:textId="3549CB5F" w:rsidR="003021DF" w:rsidRPr="00F35C44" w:rsidRDefault="00785766" w:rsidP="00D162A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F35C44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AC6979" w:rsidRPr="00F35C44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AC6979" w:rsidRPr="00F35C4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3021DF" w:rsidRPr="00F35C44">
        <w:rPr>
          <w:rFonts w:eastAsia="Calibri" w:cs="Times New Roman"/>
          <w:color w:val="000000" w:themeColor="text1"/>
          <w:szCs w:val="28"/>
        </w:rPr>
        <w:t xml:space="preserve">Опубликовать </w:t>
      </w:r>
      <w:r w:rsidR="00943198" w:rsidRPr="00F35C44">
        <w:rPr>
          <w:rFonts w:eastAsia="Calibri" w:cs="Times New Roman"/>
          <w:color w:val="000000" w:themeColor="text1"/>
          <w:szCs w:val="28"/>
        </w:rPr>
        <w:t xml:space="preserve">(обнародовать) </w:t>
      </w:r>
      <w:r w:rsidR="003021DF" w:rsidRPr="00F35C44">
        <w:rPr>
          <w:rFonts w:eastAsia="Calibri" w:cs="Times New Roman"/>
          <w:color w:val="000000" w:themeColor="text1"/>
          <w:szCs w:val="28"/>
        </w:rPr>
        <w:t>настоящее постановление в газете «Наш район»</w:t>
      </w:r>
      <w:r w:rsidR="0072682A" w:rsidRPr="00F35C44">
        <w:rPr>
          <w:rFonts w:eastAsia="Calibri" w:cs="Times New Roman"/>
          <w:color w:val="000000" w:themeColor="text1"/>
          <w:szCs w:val="28"/>
        </w:rPr>
        <w:t>, в официальном сетевом издании «Наш район Ханты-Мансийский»</w:t>
      </w:r>
      <w:r w:rsidR="003021DF" w:rsidRPr="00F35C44">
        <w:rPr>
          <w:rFonts w:eastAsia="Calibri" w:cs="Times New Roman"/>
          <w:color w:val="000000" w:themeColor="text1"/>
          <w:szCs w:val="28"/>
        </w:rPr>
        <w:t xml:space="preserve"> и разместить на официальном сайте администрации Ханты-Мансийского района.</w:t>
      </w:r>
    </w:p>
    <w:p w14:paraId="514DBC26" w14:textId="4E7C4B07" w:rsidR="00E07ED1" w:rsidRPr="00F35C44" w:rsidRDefault="00785766" w:rsidP="00735F8A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F35C44">
        <w:rPr>
          <w:rFonts w:eastAsia="Calibri" w:cs="Times New Roman"/>
          <w:color w:val="000000" w:themeColor="text1"/>
          <w:szCs w:val="28"/>
        </w:rPr>
        <w:t>4</w:t>
      </w:r>
      <w:r w:rsidR="0072682A" w:rsidRPr="00F35C44">
        <w:rPr>
          <w:rFonts w:eastAsia="Calibri" w:cs="Times New Roman"/>
          <w:color w:val="000000" w:themeColor="text1"/>
          <w:szCs w:val="28"/>
        </w:rPr>
        <w:t>.</w:t>
      </w:r>
      <w:r w:rsidR="00AC6979" w:rsidRPr="00F35C44">
        <w:rPr>
          <w:rFonts w:eastAsia="Calibri" w:cs="Times New Roman"/>
          <w:color w:val="000000" w:themeColor="text1"/>
          <w:szCs w:val="28"/>
        </w:rPr>
        <w:tab/>
      </w:r>
      <w:r w:rsidR="0072682A" w:rsidRPr="00F35C44">
        <w:rPr>
          <w:rFonts w:eastAsia="Calibri" w:cs="Times New Roman"/>
          <w:color w:val="000000" w:themeColor="text1"/>
          <w:szCs w:val="28"/>
        </w:rPr>
        <w:t>Настоящее постановление вступает в силу после его официальног</w:t>
      </w:r>
      <w:r w:rsidR="00A27D20" w:rsidRPr="00F35C44">
        <w:rPr>
          <w:rFonts w:eastAsia="Calibri" w:cs="Times New Roman"/>
          <w:color w:val="000000" w:themeColor="text1"/>
          <w:szCs w:val="28"/>
        </w:rPr>
        <w:t>о опубликования (обнародования)</w:t>
      </w:r>
      <w:r w:rsidRPr="00F35C44">
        <w:rPr>
          <w:rFonts w:eastAsia="Calibri" w:cs="Times New Roman"/>
          <w:color w:val="000000" w:themeColor="text1"/>
          <w:szCs w:val="28"/>
        </w:rPr>
        <w:t>.</w:t>
      </w:r>
    </w:p>
    <w:p w14:paraId="2E37E49C" w14:textId="4AFBB46B" w:rsidR="003021DF" w:rsidRPr="00F35C44" w:rsidRDefault="00785766" w:rsidP="00735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F35C44">
        <w:rPr>
          <w:rFonts w:eastAsia="Times New Roman" w:cs="Times New Roman"/>
          <w:color w:val="000000" w:themeColor="text1"/>
          <w:szCs w:val="28"/>
          <w:lang w:eastAsia="ru-RU"/>
        </w:rPr>
        <w:t>5</w:t>
      </w:r>
      <w:r w:rsidR="00943198" w:rsidRPr="00F35C44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AC6979" w:rsidRPr="00F35C4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3021DF" w:rsidRPr="00F35C44">
        <w:rPr>
          <w:rFonts w:eastAsia="Times New Roman" w:cs="Times New Roman"/>
          <w:color w:val="000000" w:themeColor="text1"/>
          <w:szCs w:val="28"/>
          <w:lang w:eastAsia="ru-RU"/>
        </w:rPr>
        <w:t xml:space="preserve">Контроль за выполнением </w:t>
      </w:r>
      <w:r w:rsidR="00995F84">
        <w:rPr>
          <w:rFonts w:eastAsia="Times New Roman" w:cs="Times New Roman"/>
          <w:color w:val="000000" w:themeColor="text1"/>
          <w:szCs w:val="28"/>
          <w:lang w:eastAsia="ru-RU"/>
        </w:rPr>
        <w:t xml:space="preserve">настоящего </w:t>
      </w:r>
      <w:r w:rsidR="003021DF" w:rsidRPr="00F35C44">
        <w:rPr>
          <w:rFonts w:eastAsia="Times New Roman" w:cs="Times New Roman"/>
          <w:color w:val="000000" w:themeColor="text1"/>
          <w:szCs w:val="28"/>
          <w:lang w:eastAsia="ru-RU"/>
        </w:rPr>
        <w:t xml:space="preserve">постановления возложить </w:t>
      </w:r>
      <w:r w:rsidR="00AC6979" w:rsidRPr="00F35C44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="003021DF" w:rsidRPr="00F35C44">
        <w:rPr>
          <w:rFonts w:eastAsia="Times New Roman" w:cs="Times New Roman"/>
          <w:color w:val="000000" w:themeColor="text1"/>
          <w:szCs w:val="28"/>
          <w:lang w:eastAsia="ru-RU"/>
        </w:rPr>
        <w:t xml:space="preserve">на заместителя главы </w:t>
      </w:r>
      <w:r w:rsidR="004F3ADB">
        <w:rPr>
          <w:rFonts w:eastAsia="Times New Roman" w:cs="Times New Roman"/>
          <w:color w:val="000000" w:themeColor="text1"/>
          <w:szCs w:val="28"/>
          <w:lang w:eastAsia="ru-RU"/>
        </w:rPr>
        <w:t xml:space="preserve">Ханты-Мансийского </w:t>
      </w:r>
      <w:r w:rsidR="003021DF" w:rsidRPr="00F35C44">
        <w:rPr>
          <w:rFonts w:eastAsia="Times New Roman" w:cs="Times New Roman"/>
          <w:color w:val="000000" w:themeColor="text1"/>
          <w:szCs w:val="28"/>
          <w:lang w:eastAsia="ru-RU"/>
        </w:rPr>
        <w:t>района, директора департамента строительства, архитектуры и ЖКХ</w:t>
      </w:r>
      <w:r w:rsidR="003021DF" w:rsidRPr="00F35C44">
        <w:rPr>
          <w:rFonts w:eastAsia="Calibri" w:cs="Times New Roman"/>
          <w:color w:val="000000" w:themeColor="text1"/>
          <w:szCs w:val="28"/>
        </w:rPr>
        <w:t>.</w:t>
      </w:r>
    </w:p>
    <w:p w14:paraId="7C923D82" w14:textId="77777777" w:rsidR="00735F8A" w:rsidRPr="00F35C44" w:rsidRDefault="00735F8A" w:rsidP="00735F8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14:paraId="114E8CE8" w14:textId="754C40D5" w:rsidR="00735F8A" w:rsidRDefault="00735F8A" w:rsidP="00735F8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14:paraId="0960327A" w14:textId="77777777" w:rsidR="00995F84" w:rsidRPr="00F35C44" w:rsidRDefault="00995F84" w:rsidP="00735F8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14:paraId="0D804A52" w14:textId="7E53D177" w:rsidR="00790C98" w:rsidRDefault="006516B9" w:rsidP="00735F8A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  <w:r w:rsidRPr="00F35C44">
        <w:rPr>
          <w:rFonts w:eastAsia="Calibri" w:cs="Times New Roman"/>
          <w:color w:val="000000" w:themeColor="text1"/>
          <w:szCs w:val="28"/>
        </w:rPr>
        <w:t>Глава Ханты-Мансийского района</w:t>
      </w:r>
      <w:r w:rsidRPr="00F35C44">
        <w:rPr>
          <w:rFonts w:eastAsia="Calibri" w:cs="Times New Roman"/>
          <w:color w:val="000000" w:themeColor="text1"/>
          <w:szCs w:val="28"/>
        </w:rPr>
        <w:tab/>
      </w:r>
      <w:r w:rsidRPr="00F35C44">
        <w:rPr>
          <w:rFonts w:eastAsia="Calibri" w:cs="Times New Roman"/>
          <w:color w:val="000000" w:themeColor="text1"/>
          <w:szCs w:val="28"/>
        </w:rPr>
        <w:tab/>
        <w:t xml:space="preserve">                                   К.Р.Минулин</w:t>
      </w:r>
    </w:p>
    <w:p w14:paraId="7097B684" w14:textId="0741E290" w:rsidR="00995F84" w:rsidRDefault="00995F84" w:rsidP="00735F8A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</w:p>
    <w:p w14:paraId="059D647D" w14:textId="0224CF67" w:rsidR="00995F84" w:rsidRDefault="00995F84" w:rsidP="00735F8A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</w:p>
    <w:p w14:paraId="59355A8A" w14:textId="6EDF3BD8" w:rsidR="00995F84" w:rsidRDefault="00995F84" w:rsidP="00735F8A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</w:p>
    <w:p w14:paraId="0507CAE7" w14:textId="16FFB618" w:rsidR="00995F84" w:rsidRDefault="00995F84" w:rsidP="00735F8A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</w:p>
    <w:p w14:paraId="6AF976B5" w14:textId="7F4BDC3C" w:rsidR="00995F84" w:rsidRDefault="00995F84" w:rsidP="00735F8A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</w:p>
    <w:p w14:paraId="2023E7E7" w14:textId="1C845CC4" w:rsidR="00995F84" w:rsidRDefault="00995F84" w:rsidP="00735F8A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</w:p>
    <w:p w14:paraId="1CE7887F" w14:textId="796C39F0" w:rsidR="00995F84" w:rsidRDefault="00995F84" w:rsidP="00735F8A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</w:p>
    <w:p w14:paraId="47F7A92B" w14:textId="0321AF91" w:rsidR="00995F84" w:rsidRDefault="00995F84" w:rsidP="00735F8A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</w:p>
    <w:p w14:paraId="3E58F217" w14:textId="77777777" w:rsidR="00995F84" w:rsidRPr="00F35C44" w:rsidRDefault="00995F84" w:rsidP="00735F8A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</w:p>
    <w:p w14:paraId="5C74F4D7" w14:textId="77777777" w:rsidR="003021DF" w:rsidRPr="00F35C44" w:rsidRDefault="003B65DD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F35C44">
        <w:rPr>
          <w:rFonts w:cs="Times New Roman"/>
          <w:szCs w:val="28"/>
        </w:rPr>
        <w:lastRenderedPageBreak/>
        <w:t>П</w:t>
      </w:r>
      <w:r w:rsidR="003021DF" w:rsidRPr="00F35C44">
        <w:rPr>
          <w:rFonts w:cs="Times New Roman"/>
          <w:szCs w:val="28"/>
        </w:rPr>
        <w:t xml:space="preserve">риложение </w:t>
      </w:r>
      <w:r w:rsidR="00665FA5" w:rsidRPr="00F35C44">
        <w:rPr>
          <w:rFonts w:cs="Times New Roman"/>
          <w:szCs w:val="28"/>
        </w:rPr>
        <w:t>1</w:t>
      </w:r>
    </w:p>
    <w:p w14:paraId="0DE1BD97" w14:textId="77777777" w:rsidR="003021DF" w:rsidRPr="00F35C44" w:rsidRDefault="003021DF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F35C44">
        <w:rPr>
          <w:rFonts w:cs="Times New Roman"/>
          <w:szCs w:val="28"/>
        </w:rPr>
        <w:t>к постановлению администрации</w:t>
      </w:r>
    </w:p>
    <w:p w14:paraId="28330965" w14:textId="77777777" w:rsidR="003021DF" w:rsidRPr="00F35C44" w:rsidRDefault="003021DF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F35C44">
        <w:rPr>
          <w:rFonts w:cs="Times New Roman"/>
          <w:szCs w:val="28"/>
        </w:rPr>
        <w:t>Ханты-Мансийского района</w:t>
      </w:r>
    </w:p>
    <w:p w14:paraId="48FC42BB" w14:textId="170CADB3" w:rsidR="00FE2A90" w:rsidRPr="00F35C44" w:rsidRDefault="00FE2A90" w:rsidP="00FE2A90">
      <w:pPr>
        <w:spacing w:after="0" w:line="240" w:lineRule="auto"/>
        <w:jc w:val="right"/>
        <w:rPr>
          <w:rFonts w:eastAsia="Calibri" w:cs="Times New Roman"/>
          <w:szCs w:val="28"/>
        </w:rPr>
      </w:pPr>
      <w:r w:rsidRPr="00F35C44">
        <w:rPr>
          <w:rFonts w:eastAsia="Calibri" w:cs="Times New Roman"/>
          <w:szCs w:val="28"/>
        </w:rPr>
        <w:t xml:space="preserve">от </w:t>
      </w:r>
      <w:r w:rsidR="002F3563" w:rsidRPr="00F35C44">
        <w:rPr>
          <w:rFonts w:eastAsia="Calibri" w:cs="Times New Roman"/>
          <w:szCs w:val="28"/>
        </w:rPr>
        <w:t>00.00.2023</w:t>
      </w:r>
      <w:r w:rsidRPr="00F35C44">
        <w:rPr>
          <w:rFonts w:eastAsia="Calibri" w:cs="Times New Roman"/>
          <w:szCs w:val="28"/>
        </w:rPr>
        <w:t xml:space="preserve"> № </w:t>
      </w:r>
      <w:r w:rsidR="002F3563" w:rsidRPr="00F35C44">
        <w:rPr>
          <w:rFonts w:eastAsia="Calibri" w:cs="Times New Roman"/>
          <w:szCs w:val="28"/>
        </w:rPr>
        <w:t>00</w:t>
      </w:r>
    </w:p>
    <w:p w14:paraId="1098CE03" w14:textId="77777777" w:rsidR="002A7129" w:rsidRPr="00F35C44" w:rsidRDefault="002A7129" w:rsidP="00735F8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="Times New Roman"/>
          <w:szCs w:val="28"/>
        </w:rPr>
      </w:pPr>
    </w:p>
    <w:p w14:paraId="512406E8" w14:textId="77777777" w:rsidR="00735F8A" w:rsidRPr="00F35C44" w:rsidRDefault="00735F8A" w:rsidP="00735F8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="Times New Roman"/>
          <w:szCs w:val="28"/>
        </w:rPr>
      </w:pPr>
    </w:p>
    <w:p w14:paraId="5EAAD0DE" w14:textId="47027B41" w:rsidR="00BB62E0" w:rsidRPr="00F35C44" w:rsidRDefault="002F3563" w:rsidP="00735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F35C44">
        <w:rPr>
          <w:rFonts w:cs="Times New Roman"/>
          <w:bCs/>
          <w:szCs w:val="28"/>
        </w:rPr>
        <w:t xml:space="preserve">Порядок </w:t>
      </w:r>
      <w:bookmarkStart w:id="0" w:name="_Hlk132882620"/>
      <w:r w:rsidRPr="00F35C44">
        <w:rPr>
          <w:rFonts w:cs="Times New Roman"/>
          <w:bCs/>
          <w:szCs w:val="28"/>
        </w:rPr>
        <w:t xml:space="preserve">предоставления </w:t>
      </w:r>
      <w:r w:rsidRPr="00F35C44">
        <w:rPr>
          <w:rFonts w:cs="Times New Roman"/>
          <w:szCs w:val="28"/>
        </w:rPr>
        <w:t>субсидии на возмещение затрат муниципальному предприятию «ЖЭК-3» Ханты-Мансийского района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</w:t>
      </w:r>
      <w:bookmarkEnd w:id="0"/>
    </w:p>
    <w:p w14:paraId="24C9E0FB" w14:textId="77777777" w:rsidR="002F3563" w:rsidRPr="00F35C44" w:rsidRDefault="002F3563" w:rsidP="00735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14:paraId="5A1BBE39" w14:textId="453F3465" w:rsidR="00D64A23" w:rsidRPr="00F35C44" w:rsidRDefault="000B6E09" w:rsidP="00735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F35C44">
        <w:rPr>
          <w:rFonts w:cs="Times New Roman"/>
          <w:bCs/>
          <w:szCs w:val="28"/>
        </w:rPr>
        <w:t xml:space="preserve">Раздел </w:t>
      </w:r>
      <w:r w:rsidRPr="00F35C44">
        <w:rPr>
          <w:rFonts w:cs="Times New Roman"/>
          <w:bCs/>
          <w:szCs w:val="28"/>
          <w:lang w:val="en-US"/>
        </w:rPr>
        <w:t>I</w:t>
      </w:r>
      <w:r w:rsidR="00D64A23" w:rsidRPr="00F35C44">
        <w:rPr>
          <w:rFonts w:cs="Times New Roman"/>
          <w:bCs/>
          <w:szCs w:val="28"/>
        </w:rPr>
        <w:t>. Общие положения</w:t>
      </w:r>
    </w:p>
    <w:p w14:paraId="755D67EC" w14:textId="77777777" w:rsidR="00D64A23" w:rsidRPr="00F35C44" w:rsidRDefault="00D64A23" w:rsidP="00735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14:paraId="1B68B30F" w14:textId="2A8EF1D9" w:rsidR="004E6B19" w:rsidRPr="00F35C44" w:rsidRDefault="00D64A23" w:rsidP="00735F8A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  <w:r w:rsidRPr="00F35C44">
        <w:rPr>
          <w:rFonts w:cs="Times New Roman"/>
          <w:color w:val="000000" w:themeColor="text1"/>
        </w:rPr>
        <w:t>1.</w:t>
      </w:r>
      <w:r w:rsidR="00AC6979" w:rsidRPr="00F35C44">
        <w:rPr>
          <w:rFonts w:cs="Times New Roman"/>
          <w:color w:val="000000" w:themeColor="text1"/>
        </w:rPr>
        <w:tab/>
      </w:r>
      <w:r w:rsidR="001301BD" w:rsidRPr="00F35C44">
        <w:rPr>
          <w:rFonts w:cs="Times New Roman"/>
          <w:color w:val="000000" w:themeColor="text1"/>
        </w:rPr>
        <w:t xml:space="preserve">Настоящий </w:t>
      </w:r>
      <w:r w:rsidR="00575DA2" w:rsidRPr="00F35C44">
        <w:rPr>
          <w:rFonts w:cs="Times New Roman"/>
          <w:color w:val="000000" w:themeColor="text1"/>
        </w:rPr>
        <w:t xml:space="preserve">документ </w:t>
      </w:r>
      <w:r w:rsidR="00DE3963" w:rsidRPr="00F35C44">
        <w:rPr>
          <w:rFonts w:cs="Times New Roman"/>
          <w:color w:val="000000" w:themeColor="text1"/>
        </w:rPr>
        <w:t xml:space="preserve">устанавливает порядок предоставления субсидии из бюджета Ханты-Мансийского района </w:t>
      </w:r>
      <w:r w:rsidR="00DE3963" w:rsidRPr="00F35C44">
        <w:rPr>
          <w:rFonts w:cs="Times New Roman"/>
          <w:bCs/>
          <w:color w:val="000000" w:themeColor="text1"/>
          <w:szCs w:val="28"/>
        </w:rPr>
        <w:t xml:space="preserve">на возмещение </w:t>
      </w:r>
      <w:r w:rsidR="00B43A94" w:rsidRPr="00F35C44">
        <w:rPr>
          <w:rFonts w:cs="Times New Roman"/>
          <w:bCs/>
          <w:color w:val="000000" w:themeColor="text1"/>
          <w:szCs w:val="28"/>
        </w:rPr>
        <w:t>затрат</w:t>
      </w:r>
      <w:r w:rsidR="00DE3963" w:rsidRPr="00F35C44">
        <w:rPr>
          <w:rFonts w:cs="Times New Roman"/>
          <w:color w:val="000000" w:themeColor="text1"/>
        </w:rPr>
        <w:t xml:space="preserve"> </w:t>
      </w:r>
      <w:r w:rsidR="00EF5489" w:rsidRPr="00F35C44">
        <w:rPr>
          <w:rFonts w:cs="Times New Roman"/>
          <w:color w:val="000000" w:themeColor="text1"/>
          <w:szCs w:val="28"/>
        </w:rPr>
        <w:t xml:space="preserve">муниципальному предприятию «ЖЭК-3» </w:t>
      </w:r>
      <w:r w:rsidR="00AA2ACF" w:rsidRPr="00F35C44">
        <w:rPr>
          <w:rFonts w:cs="Times New Roman"/>
          <w:szCs w:val="28"/>
        </w:rPr>
        <w:t>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</w:t>
      </w:r>
      <w:r w:rsidR="004E6B19" w:rsidRPr="00F35C44">
        <w:rPr>
          <w:rFonts w:cs="Times New Roman"/>
          <w:color w:val="000000" w:themeColor="text1"/>
        </w:rPr>
        <w:t>.</w:t>
      </w:r>
    </w:p>
    <w:p w14:paraId="1AAA16B3" w14:textId="77777777" w:rsidR="00D64A23" w:rsidRPr="00F35C44" w:rsidRDefault="006E722C" w:rsidP="00735F8A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</w:rPr>
      </w:pPr>
      <w:r w:rsidRPr="00F35C44">
        <w:rPr>
          <w:color w:val="000000" w:themeColor="text1"/>
        </w:rPr>
        <w:t>2</w:t>
      </w:r>
      <w:r w:rsidR="00AC6979" w:rsidRPr="00F35C44">
        <w:rPr>
          <w:color w:val="000000" w:themeColor="text1"/>
        </w:rPr>
        <w:t>.</w:t>
      </w:r>
      <w:r w:rsidR="00AC6979" w:rsidRPr="00F35C44">
        <w:rPr>
          <w:color w:val="000000" w:themeColor="text1"/>
        </w:rPr>
        <w:tab/>
      </w:r>
      <w:r w:rsidR="00D64A23" w:rsidRPr="00F35C44">
        <w:rPr>
          <w:color w:val="000000" w:themeColor="text1"/>
        </w:rPr>
        <w:t xml:space="preserve">Для целей настоящего Порядка </w:t>
      </w:r>
      <w:r w:rsidR="00C539E9" w:rsidRPr="00F35C44">
        <w:rPr>
          <w:color w:val="000000" w:themeColor="text1"/>
        </w:rPr>
        <w:t xml:space="preserve">используются </w:t>
      </w:r>
      <w:r w:rsidR="00D64A23" w:rsidRPr="00F35C44">
        <w:rPr>
          <w:color w:val="000000" w:themeColor="text1"/>
        </w:rPr>
        <w:t>следующие понятия:</w:t>
      </w:r>
    </w:p>
    <w:p w14:paraId="0A35991D" w14:textId="408440E2" w:rsidR="003B2C61" w:rsidRPr="00F35C44" w:rsidRDefault="00FE7358" w:rsidP="00735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  <w:r w:rsidRPr="00F35C44">
        <w:rPr>
          <w:rFonts w:cs="Times New Roman"/>
          <w:szCs w:val="28"/>
        </w:rPr>
        <w:t>получатель субсидии – муниципальное предприятие «ЖЭК-3» Ханты-Мансийского района, эксплуатирующее объекты жилищно-коммунального комплекса муниципального образования Ханты-Мансийский район в целях обеспечения коммунальными ресурсами населения и социальных объектов Ханты-Мансийского района</w:t>
      </w:r>
      <w:r w:rsidR="00C2269E" w:rsidRPr="00F35C44">
        <w:rPr>
          <w:rFonts w:cs="Times New Roman"/>
          <w:color w:val="000000" w:themeColor="text1"/>
        </w:rPr>
        <w:t>;</w:t>
      </w:r>
    </w:p>
    <w:p w14:paraId="453F96F8" w14:textId="14C9FAFF" w:rsidR="00FF2950" w:rsidRPr="00F35C44" w:rsidRDefault="00FE7358" w:rsidP="00735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  <w:r w:rsidRPr="00F35C44">
        <w:rPr>
          <w:rFonts w:cs="Times New Roman"/>
          <w:szCs w:val="28"/>
        </w:rPr>
        <w:t>субсидия – денежные средства, предоставляемые из бюджета Ханты-Мансийского района на безвозмездной и безвозвратной основе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 в соответствии с согласованным планом мероприятий</w:t>
      </w:r>
      <w:r w:rsidR="00FF2950" w:rsidRPr="00F35C44">
        <w:rPr>
          <w:rFonts w:cs="Times New Roman"/>
          <w:color w:val="000000" w:themeColor="text1"/>
        </w:rPr>
        <w:t>.</w:t>
      </w:r>
    </w:p>
    <w:p w14:paraId="5699B6AA" w14:textId="77777777" w:rsidR="003904A8" w:rsidRDefault="00CE0D3C" w:rsidP="00EE2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3904A8" w:rsidRPr="003904A8">
        <w:rPr>
          <w:color w:val="000000"/>
          <w:szCs w:val="28"/>
          <w:lang w:eastAsia="ru-RU"/>
        </w:rPr>
        <w:t xml:space="preserve"> </w:t>
      </w:r>
      <w:r w:rsidR="003904A8" w:rsidRPr="00C172B6">
        <w:rPr>
          <w:color w:val="000000"/>
          <w:szCs w:val="28"/>
          <w:lang w:eastAsia="ru-RU"/>
        </w:rPr>
        <w:t xml:space="preserve">Субсидия предоставляется на безвозмездной и безвозвратной основе в заявительном порядке конкретному получателю, определенному решением о бюджете, с целью возмещения фактически понесенных затрат </w:t>
      </w:r>
      <w:r w:rsidR="003904A8">
        <w:rPr>
          <w:rFonts w:cs="Times New Roman"/>
          <w:szCs w:val="28"/>
        </w:rPr>
        <w:t>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района.</w:t>
      </w:r>
    </w:p>
    <w:p w14:paraId="01053353" w14:textId="6F8221FB" w:rsidR="00D3331D" w:rsidRPr="00F35C44" w:rsidRDefault="00EE2DCE" w:rsidP="00735F8A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  <w:r>
        <w:rPr>
          <w:rFonts w:eastAsia="Calibri" w:cs="Times New Roman"/>
          <w:color w:val="000000" w:themeColor="text1"/>
          <w:szCs w:val="28"/>
        </w:rPr>
        <w:t>4</w:t>
      </w:r>
      <w:r w:rsidR="00605F12" w:rsidRPr="00F35C44">
        <w:rPr>
          <w:rFonts w:eastAsia="Calibri" w:cs="Times New Roman"/>
          <w:color w:val="000000" w:themeColor="text1"/>
          <w:szCs w:val="28"/>
        </w:rPr>
        <w:t>.</w:t>
      </w:r>
      <w:r w:rsidR="00AC6979" w:rsidRPr="00F35C44">
        <w:rPr>
          <w:rFonts w:cs="Times New Roman"/>
          <w:color w:val="000000" w:themeColor="text1"/>
        </w:rPr>
        <w:tab/>
      </w:r>
      <w:r w:rsidR="00D3331D" w:rsidRPr="00F35C44">
        <w:rPr>
          <w:rFonts w:cs="Times New Roman"/>
          <w:color w:val="000000" w:themeColor="text1"/>
        </w:rPr>
        <w:t xml:space="preserve">Главным распорядителем средств бюджета Ханты-Мансийского района, до которого в соответствии с бюджетным законодательством Российской Федерации как получателю бюджетных средств доведены </w:t>
      </w:r>
      <w:r w:rsidR="00735F8A" w:rsidRPr="00F35C44">
        <w:rPr>
          <w:rFonts w:cs="Times New Roman"/>
          <w:color w:val="000000" w:themeColor="text1"/>
        </w:rPr>
        <w:br/>
      </w:r>
      <w:r w:rsidR="00D3331D" w:rsidRPr="00F35C44">
        <w:rPr>
          <w:rFonts w:cs="Times New Roman"/>
          <w:color w:val="000000" w:themeColor="text1"/>
        </w:rPr>
        <w:lastRenderedPageBreak/>
        <w:t xml:space="preserve">в установленном порядке лимиты бюджетных обязательств </w:t>
      </w:r>
      <w:r w:rsidR="00735F8A" w:rsidRPr="00F35C44">
        <w:rPr>
          <w:rFonts w:cs="Times New Roman"/>
          <w:color w:val="000000" w:themeColor="text1"/>
        </w:rPr>
        <w:br/>
      </w:r>
      <w:r w:rsidR="00D3331D" w:rsidRPr="00F35C44">
        <w:rPr>
          <w:rFonts w:cs="Times New Roman"/>
          <w:color w:val="000000" w:themeColor="text1"/>
        </w:rPr>
        <w:t xml:space="preserve">на предоставление субсидий на соответствующий финансовый год (соответствующий финансовый год и плановый период) в соответствии </w:t>
      </w:r>
      <w:r w:rsidR="00735F8A" w:rsidRPr="00F35C44">
        <w:rPr>
          <w:rFonts w:cs="Times New Roman"/>
          <w:color w:val="000000" w:themeColor="text1"/>
        </w:rPr>
        <w:br/>
      </w:r>
      <w:r w:rsidR="00D3331D" w:rsidRPr="00F35C44">
        <w:rPr>
          <w:rFonts w:cs="Times New Roman"/>
          <w:color w:val="000000" w:themeColor="text1"/>
        </w:rPr>
        <w:t>с настоящим Порядком, является департамент строительства, архитектуры и жилищно-коммунального хозяйства администрации Ханты-Мансийского района (далее – Уполномоченный орган).</w:t>
      </w:r>
    </w:p>
    <w:p w14:paraId="3F8E9CD7" w14:textId="3BAC5870" w:rsidR="00A65CB7" w:rsidRPr="00F35C44" w:rsidRDefault="00EE2DCE" w:rsidP="00735F8A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5</w:t>
      </w:r>
      <w:r w:rsidR="00A65CB7" w:rsidRPr="00F35C44">
        <w:rPr>
          <w:rFonts w:cs="Times New Roman"/>
          <w:color w:val="000000" w:themeColor="text1"/>
        </w:rPr>
        <w:t>.</w:t>
      </w:r>
      <w:r w:rsidR="00AC6979" w:rsidRPr="00F35C44">
        <w:rPr>
          <w:rFonts w:cs="Times New Roman"/>
          <w:color w:val="000000" w:themeColor="text1"/>
        </w:rPr>
        <w:tab/>
      </w:r>
      <w:r w:rsidR="009C64A0" w:rsidRPr="00F35C44">
        <w:rPr>
          <w:rFonts w:cs="Times New Roman"/>
          <w:color w:val="000000" w:themeColor="text1"/>
        </w:rPr>
        <w:t>Право на получени</w:t>
      </w:r>
      <w:r w:rsidR="00D3331D" w:rsidRPr="00F35C44">
        <w:rPr>
          <w:rFonts w:cs="Times New Roman"/>
          <w:color w:val="000000" w:themeColor="text1"/>
        </w:rPr>
        <w:t>е</w:t>
      </w:r>
      <w:r w:rsidR="009C64A0" w:rsidRPr="00F35C44">
        <w:rPr>
          <w:rFonts w:cs="Times New Roman"/>
          <w:color w:val="000000" w:themeColor="text1"/>
        </w:rPr>
        <w:t xml:space="preserve"> субсидии имеет к</w:t>
      </w:r>
      <w:r w:rsidR="00630C84" w:rsidRPr="00F35C44">
        <w:rPr>
          <w:rFonts w:cs="Times New Roman"/>
          <w:color w:val="000000" w:themeColor="text1"/>
        </w:rPr>
        <w:t xml:space="preserve">онкретный получатель субсидии </w:t>
      </w:r>
      <w:r w:rsidR="00AC6979" w:rsidRPr="00F35C44">
        <w:rPr>
          <w:rFonts w:cs="Times New Roman"/>
          <w:color w:val="000000" w:themeColor="text1"/>
        </w:rPr>
        <w:t>–</w:t>
      </w:r>
      <w:r w:rsidR="00630C84" w:rsidRPr="00F35C44">
        <w:rPr>
          <w:rFonts w:cs="Times New Roman"/>
          <w:color w:val="000000" w:themeColor="text1"/>
        </w:rPr>
        <w:t xml:space="preserve"> </w:t>
      </w:r>
      <w:r w:rsidR="00A65CB7" w:rsidRPr="00F35C44">
        <w:rPr>
          <w:rFonts w:cs="Times New Roman"/>
          <w:color w:val="000000" w:themeColor="text1"/>
        </w:rPr>
        <w:t>муниципальное предприятие «ЖЭК-3»</w:t>
      </w:r>
      <w:r w:rsidR="00D12507" w:rsidRPr="00F35C44">
        <w:rPr>
          <w:rFonts w:cs="Times New Roman"/>
          <w:color w:val="000000" w:themeColor="text1"/>
        </w:rPr>
        <w:t xml:space="preserve"> Ханты-Мансийского района</w:t>
      </w:r>
      <w:r w:rsidR="00E672A9" w:rsidRPr="00F35C44">
        <w:rPr>
          <w:rFonts w:cs="Times New Roman"/>
          <w:color w:val="000000" w:themeColor="text1"/>
        </w:rPr>
        <w:t xml:space="preserve"> (далее – получатель субсидии)</w:t>
      </w:r>
      <w:r w:rsidR="00A65CB7" w:rsidRPr="00F35C44">
        <w:rPr>
          <w:rFonts w:cs="Times New Roman"/>
          <w:color w:val="000000" w:themeColor="text1"/>
        </w:rPr>
        <w:t>.</w:t>
      </w:r>
    </w:p>
    <w:p w14:paraId="5D23CBF5" w14:textId="19260B22" w:rsidR="00403CCD" w:rsidRPr="00F35C44" w:rsidRDefault="00EE2DCE" w:rsidP="00735F8A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6</w:t>
      </w:r>
      <w:r w:rsidR="00AC6979" w:rsidRPr="00F35C44">
        <w:rPr>
          <w:rFonts w:cs="Times New Roman"/>
          <w:color w:val="000000" w:themeColor="text1"/>
        </w:rPr>
        <w:t>.</w:t>
      </w:r>
      <w:r w:rsidR="00AC6979" w:rsidRPr="00F35C44">
        <w:rPr>
          <w:rFonts w:cs="Times New Roman"/>
          <w:color w:val="000000" w:themeColor="text1"/>
        </w:rPr>
        <w:tab/>
      </w:r>
      <w:r w:rsidR="001B32B9" w:rsidRPr="00F35C44">
        <w:rPr>
          <w:rFonts w:cs="Times New Roman"/>
          <w:bCs/>
          <w:szCs w:val="28"/>
          <w:lang w:eastAsia="ru-RU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не позднее 15-го рабочего дня, следующего за днем принятия решения о бюджете и (или) о внесении изменений в решение о бюджете</w:t>
      </w:r>
      <w:r w:rsidR="0099290A" w:rsidRPr="00F35C44">
        <w:rPr>
          <w:rFonts w:cs="Times New Roman"/>
          <w:color w:val="000000" w:themeColor="text1"/>
        </w:rPr>
        <w:t>.</w:t>
      </w:r>
      <w:r w:rsidR="00403CCD" w:rsidRPr="00F35C44">
        <w:rPr>
          <w:rFonts w:cs="Times New Roman"/>
          <w:color w:val="000000" w:themeColor="text1"/>
        </w:rPr>
        <w:t xml:space="preserve"> </w:t>
      </w:r>
    </w:p>
    <w:p w14:paraId="698FD158" w14:textId="33650613" w:rsidR="00067E86" w:rsidRPr="00F35C44" w:rsidRDefault="00067E86" w:rsidP="00067E8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strike/>
          <w:color w:val="000000" w:themeColor="text1"/>
        </w:rPr>
      </w:pPr>
      <w:r w:rsidRPr="00F35C44">
        <w:rPr>
          <w:rFonts w:cs="Times New Roman"/>
          <w:bCs/>
          <w:szCs w:val="28"/>
          <w:lang w:eastAsia="ru-RU"/>
        </w:rPr>
        <w:t xml:space="preserve">Сведения о субсидии включаются в размещаемый на едином портале бюджетной системы Российской Федерации в информационно-телекоммуникационной сети "Интернет" реестр субсидий начиная с бюджета на 2025 год (на 2025 год и плановый период 2026 и 2027 годов) </w:t>
      </w:r>
      <w:r w:rsidRPr="00F35C44">
        <w:rPr>
          <w:rFonts w:cs="Times New Roman"/>
          <w:szCs w:val="28"/>
          <w:lang w:eastAsia="ru-RU"/>
        </w:rPr>
        <w:t xml:space="preserve">в соответствии с приказом </w:t>
      </w:r>
      <w:r w:rsidRPr="00F35C44">
        <w:rPr>
          <w:rFonts w:cs="Times New Roman"/>
          <w:bCs/>
          <w:szCs w:val="28"/>
          <w:lang w:eastAsia="ru-RU"/>
        </w:rPr>
        <w:t xml:space="preserve">Министерства финансов Российской Федерации </w:t>
      </w:r>
      <w:r w:rsidRPr="00F35C44">
        <w:rPr>
          <w:rFonts w:cs="Times New Roman"/>
          <w:szCs w:val="28"/>
          <w:lang w:eastAsia="ru-RU"/>
        </w:rPr>
        <w:t>от 01.12.2021 № 204н «Об утверждении Порядка формирования и ведения реестра субсидий, в том числе грантов в форме субсидий, предоставляемых юридическим лицам, индивидуальным предпринимателям, а также физическим лицам - производителям товаров, работ, услуг».</w:t>
      </w:r>
    </w:p>
    <w:p w14:paraId="415451DE" w14:textId="207DA4C6" w:rsidR="008C00F4" w:rsidRPr="00F35C44" w:rsidRDefault="00EE2DCE" w:rsidP="00735F8A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7</w:t>
      </w:r>
      <w:r w:rsidR="00AC6979" w:rsidRPr="00F35C44">
        <w:rPr>
          <w:rFonts w:cs="Times New Roman"/>
          <w:color w:val="000000" w:themeColor="text1"/>
          <w:szCs w:val="28"/>
        </w:rPr>
        <w:t>.</w:t>
      </w:r>
      <w:r w:rsidR="00AC6979" w:rsidRPr="00F35C44">
        <w:rPr>
          <w:rFonts w:cs="Times New Roman"/>
          <w:color w:val="000000" w:themeColor="text1"/>
          <w:szCs w:val="28"/>
        </w:rPr>
        <w:tab/>
      </w:r>
      <w:r w:rsidR="008C00F4" w:rsidRPr="00F35C44">
        <w:rPr>
          <w:rFonts w:cs="Times New Roman"/>
          <w:color w:val="000000" w:themeColor="text1"/>
          <w:szCs w:val="28"/>
        </w:rPr>
        <w:t xml:space="preserve">Условия предоставления субсидии, не урегулированные настоящим Порядком, </w:t>
      </w:r>
      <w:r w:rsidR="00CD098D" w:rsidRPr="00F35C44">
        <w:rPr>
          <w:rFonts w:cs="Times New Roman"/>
          <w:color w:val="000000" w:themeColor="text1"/>
          <w:szCs w:val="28"/>
        </w:rPr>
        <w:t xml:space="preserve">устанавливаются </w:t>
      </w:r>
      <w:r w:rsidR="008C00F4" w:rsidRPr="00F35C44">
        <w:rPr>
          <w:rFonts w:cs="Times New Roman"/>
          <w:color w:val="000000" w:themeColor="text1"/>
          <w:szCs w:val="28"/>
        </w:rPr>
        <w:t>типовой формой соглашения</w:t>
      </w:r>
      <w:r w:rsidR="00A201D3" w:rsidRPr="00F35C44">
        <w:rPr>
          <w:rFonts w:cs="Times New Roman"/>
          <w:color w:val="000000" w:themeColor="text1"/>
          <w:szCs w:val="28"/>
        </w:rPr>
        <w:t xml:space="preserve"> </w:t>
      </w:r>
      <w:r w:rsidR="00735F8A" w:rsidRPr="00F35C44">
        <w:rPr>
          <w:rFonts w:cs="Times New Roman"/>
          <w:color w:val="000000" w:themeColor="text1"/>
          <w:szCs w:val="28"/>
        </w:rPr>
        <w:br/>
      </w:r>
      <w:r w:rsidR="00CD098D" w:rsidRPr="00F35C44">
        <w:rPr>
          <w:rFonts w:cs="Times New Roman"/>
          <w:color w:val="000000" w:themeColor="text1"/>
          <w:szCs w:val="28"/>
        </w:rPr>
        <w:t xml:space="preserve">в </w:t>
      </w:r>
      <w:r w:rsidR="008C00F4" w:rsidRPr="00F35C44">
        <w:rPr>
          <w:rFonts w:cs="Times New Roman"/>
          <w:color w:val="000000" w:themeColor="text1"/>
          <w:szCs w:val="28"/>
        </w:rPr>
        <w:t>соответствии с бюджетным законодательством и настоящим Порядком.</w:t>
      </w:r>
    </w:p>
    <w:p w14:paraId="5AD57FA6" w14:textId="77777777" w:rsidR="008C00F4" w:rsidRPr="00F35C44" w:rsidRDefault="008C00F4" w:rsidP="00735F8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trike/>
          <w:color w:val="000000" w:themeColor="text1"/>
        </w:rPr>
      </w:pPr>
    </w:p>
    <w:p w14:paraId="4B8EE084" w14:textId="77777777" w:rsidR="00D64A23" w:rsidRPr="00F35C44" w:rsidRDefault="000B6E09" w:rsidP="00735F8A">
      <w:pPr>
        <w:pStyle w:val="ConsPlusNormal"/>
        <w:ind w:firstLine="708"/>
        <w:jc w:val="center"/>
      </w:pPr>
      <w:r w:rsidRPr="00F35C44">
        <w:t xml:space="preserve">Раздел </w:t>
      </w:r>
      <w:r w:rsidRPr="00F35C44">
        <w:rPr>
          <w:lang w:val="en-US"/>
        </w:rPr>
        <w:t>II</w:t>
      </w:r>
      <w:r w:rsidR="00D64A23" w:rsidRPr="00F35C44">
        <w:t>. Условия и</w:t>
      </w:r>
      <w:r w:rsidR="005146A9" w:rsidRPr="00F35C44">
        <w:t xml:space="preserve"> порядок предоставления субсидии</w:t>
      </w:r>
    </w:p>
    <w:p w14:paraId="4348004B" w14:textId="77777777" w:rsidR="0099290A" w:rsidRPr="00F35C44" w:rsidRDefault="0099290A" w:rsidP="00735F8A">
      <w:pPr>
        <w:pStyle w:val="ConsPlusNormal"/>
        <w:ind w:firstLine="708"/>
        <w:jc w:val="both"/>
      </w:pPr>
    </w:p>
    <w:p w14:paraId="55E948DA" w14:textId="66E410F7" w:rsidR="00326E29" w:rsidRPr="00326E29" w:rsidRDefault="00EE2DCE" w:rsidP="00326E29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8</w:t>
      </w:r>
      <w:r w:rsidR="00326E29">
        <w:rPr>
          <w:rFonts w:eastAsia="Calibri" w:cs="Times New Roman"/>
          <w:color w:val="000000" w:themeColor="text1"/>
          <w:szCs w:val="28"/>
        </w:rPr>
        <w:t xml:space="preserve">. </w:t>
      </w:r>
      <w:r w:rsidR="00326E29" w:rsidRPr="00326E29">
        <w:rPr>
          <w:rFonts w:eastAsia="Calibri" w:cs="Times New Roman"/>
          <w:color w:val="000000" w:themeColor="text1"/>
          <w:szCs w:val="28"/>
        </w:rPr>
        <w:t>Получатель субсидии на первое число месяца, предшествующего месяцу, в котором планируется заключение соглашения не должен являться получателем средств из местного бюджета,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цели, указанные в пункте 3 настоящего Порядка.</w:t>
      </w:r>
    </w:p>
    <w:p w14:paraId="1FFC0006" w14:textId="6D6E42BC" w:rsidR="00F35C44" w:rsidRPr="00F35C44" w:rsidRDefault="00EE2DCE" w:rsidP="00F35C44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9</w:t>
      </w:r>
      <w:r w:rsidR="00F35C44" w:rsidRPr="00F35C44">
        <w:rPr>
          <w:rFonts w:eastAsia="Calibri" w:cs="Times New Roman"/>
          <w:color w:val="000000" w:themeColor="text1"/>
          <w:szCs w:val="28"/>
        </w:rPr>
        <w:t>. Для заключения соглашения Получатель субсидии предоставляет следующие документы:</w:t>
      </w:r>
    </w:p>
    <w:p w14:paraId="2199BA40" w14:textId="7C0DC4C0" w:rsidR="00F35C44" w:rsidRPr="00F35C44" w:rsidRDefault="00F35C44" w:rsidP="00F35C44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F35C44">
        <w:rPr>
          <w:rFonts w:eastAsia="Calibri" w:cs="Times New Roman"/>
          <w:color w:val="000000" w:themeColor="text1"/>
          <w:szCs w:val="28"/>
        </w:rPr>
        <w:t>письменное заявление;</w:t>
      </w:r>
    </w:p>
    <w:p w14:paraId="6BDD2837" w14:textId="0C3F7451" w:rsidR="00F35C44" w:rsidRDefault="00F35C44" w:rsidP="00F35C44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F35C44">
        <w:rPr>
          <w:rFonts w:eastAsia="Calibri" w:cs="Times New Roman"/>
          <w:color w:val="000000" w:themeColor="text1"/>
          <w:szCs w:val="28"/>
        </w:rPr>
        <w:t>план мероприятий с приложением локальных сметных расчетов, согласованный с Уполномоченным органом (далее – план мероприятий)</w:t>
      </w:r>
      <w:r w:rsidR="00326E29">
        <w:rPr>
          <w:rFonts w:eastAsia="Calibri" w:cs="Times New Roman"/>
          <w:color w:val="000000" w:themeColor="text1"/>
          <w:szCs w:val="28"/>
        </w:rPr>
        <w:t>;</w:t>
      </w:r>
    </w:p>
    <w:p w14:paraId="795E0191" w14:textId="48A3C542" w:rsidR="00326E29" w:rsidRPr="00F35C44" w:rsidRDefault="00326E29" w:rsidP="00F35C44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F35C44">
        <w:rPr>
          <w:rFonts w:eastAsia="Calibri" w:cs="Times New Roman"/>
          <w:color w:val="000000" w:themeColor="text1"/>
          <w:szCs w:val="28"/>
        </w:rPr>
        <w:t>правоустанавливающие документы на объект жилищно-коммунального хозяйства: копии соглашения или распоряжения о передаче права соответственно</w:t>
      </w:r>
      <w:r>
        <w:rPr>
          <w:rFonts w:eastAsia="Calibri" w:cs="Times New Roman"/>
          <w:color w:val="000000" w:themeColor="text1"/>
          <w:szCs w:val="28"/>
        </w:rPr>
        <w:t>.</w:t>
      </w:r>
    </w:p>
    <w:p w14:paraId="1E5CC416" w14:textId="3FEB5090" w:rsidR="00F35C44" w:rsidRPr="00F35C44" w:rsidRDefault="00F35C44" w:rsidP="00F35C44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lastRenderedPageBreak/>
        <w:t>1</w:t>
      </w:r>
      <w:r w:rsidR="00EE2DCE">
        <w:rPr>
          <w:rFonts w:eastAsia="Calibri" w:cs="Times New Roman"/>
          <w:color w:val="000000" w:themeColor="text1"/>
          <w:szCs w:val="28"/>
        </w:rPr>
        <w:t>0</w:t>
      </w:r>
      <w:r w:rsidRPr="00F35C44">
        <w:rPr>
          <w:rFonts w:eastAsia="Calibri" w:cs="Times New Roman"/>
          <w:color w:val="000000" w:themeColor="text1"/>
          <w:szCs w:val="28"/>
        </w:rPr>
        <w:t>. Документы предоставляются на бумажном носителе в сброшюрованном виде с описью прилагаемых документов и указанием сквозной нумерации страниц посредством почтовой связи либо нарочно.</w:t>
      </w:r>
    </w:p>
    <w:p w14:paraId="67DB4E71" w14:textId="4CB824C3" w:rsidR="00F35C44" w:rsidRPr="00F35C44" w:rsidRDefault="00F35C44" w:rsidP="00F35C44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1</w:t>
      </w:r>
      <w:r w:rsidR="00EE2DCE">
        <w:rPr>
          <w:rFonts w:eastAsia="Calibri" w:cs="Times New Roman"/>
          <w:color w:val="000000" w:themeColor="text1"/>
          <w:szCs w:val="28"/>
        </w:rPr>
        <w:t>1</w:t>
      </w:r>
      <w:r w:rsidRPr="00F35C44">
        <w:rPr>
          <w:rFonts w:eastAsia="Calibri" w:cs="Times New Roman"/>
          <w:color w:val="000000" w:themeColor="text1"/>
          <w:szCs w:val="28"/>
        </w:rPr>
        <w:t>. Документы для заключения соглашения Получателем субсидии предоставляются в Уполномоченный орган не ранее дня вступления в силу решения Думы Ханты-Мансийского района о бюджете Ханты-Мансийского района на очередной финансовый год и плановый период (далее – местный бюджет).</w:t>
      </w:r>
    </w:p>
    <w:p w14:paraId="04214F0B" w14:textId="232B382C" w:rsidR="0061600E" w:rsidRDefault="0061600E" w:rsidP="006160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1</w:t>
      </w:r>
      <w:r w:rsidR="00EE2DCE">
        <w:rPr>
          <w:rFonts w:cs="Times New Roman"/>
        </w:rPr>
        <w:t>2</w:t>
      </w:r>
      <w:r>
        <w:rPr>
          <w:rFonts w:cs="Times New Roman"/>
        </w:rPr>
        <w:t xml:space="preserve">. </w:t>
      </w:r>
      <w:r w:rsidRPr="006F3958">
        <w:rPr>
          <w:rFonts w:cs="Times New Roman"/>
        </w:rPr>
        <w:t>Уполномоченный орган в течение 1</w:t>
      </w:r>
      <w:r>
        <w:rPr>
          <w:rFonts w:cs="Times New Roman"/>
        </w:rPr>
        <w:t>0</w:t>
      </w:r>
      <w:r w:rsidRPr="006F3958">
        <w:rPr>
          <w:rFonts w:cs="Times New Roman"/>
        </w:rPr>
        <w:t xml:space="preserve"> рабочих дней со дня поступления документов рассматривает их путем проведения обязательной проверки, по результатам которой принимает решение о предоставлении субсидии путем заключения соглашения или мотивировано отказы</w:t>
      </w:r>
      <w:r>
        <w:rPr>
          <w:rFonts w:cs="Times New Roman"/>
        </w:rPr>
        <w:t>вает в предоставлении субсидии.</w:t>
      </w:r>
    </w:p>
    <w:p w14:paraId="0CE21278" w14:textId="1C55CE5C" w:rsidR="0061600E" w:rsidRPr="006F3958" w:rsidRDefault="0061600E" w:rsidP="006160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1</w:t>
      </w:r>
      <w:r w:rsidR="00EE2DCE">
        <w:rPr>
          <w:rFonts w:cs="Times New Roman"/>
        </w:rPr>
        <w:t>3</w:t>
      </w:r>
      <w:r>
        <w:rPr>
          <w:rFonts w:cs="Times New Roman"/>
        </w:rPr>
        <w:t xml:space="preserve">. </w:t>
      </w:r>
      <w:r w:rsidRPr="006F3958">
        <w:rPr>
          <w:rFonts w:cs="Times New Roman"/>
        </w:rPr>
        <w:t>В срок не позднее 3 рабочих дней со дня принятия решения Уполномоченный орган выдает (направляет) получателю субсидии одно из принятых решений способом, указанным в заявлении получателя субсидии:</w:t>
      </w:r>
    </w:p>
    <w:p w14:paraId="57EB4548" w14:textId="77777777" w:rsidR="0061600E" w:rsidRPr="006F3958" w:rsidRDefault="0061600E" w:rsidP="006160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6F3958">
        <w:rPr>
          <w:rFonts w:cs="Times New Roman"/>
        </w:rPr>
        <w:t>проект соглашения о предоставлении субсидии для подписания;</w:t>
      </w:r>
    </w:p>
    <w:p w14:paraId="77CDC421" w14:textId="77777777" w:rsidR="0061600E" w:rsidRDefault="0061600E" w:rsidP="006160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6F3958">
        <w:rPr>
          <w:rFonts w:cs="Times New Roman"/>
        </w:rPr>
        <w:t>мотивированный отказ.</w:t>
      </w:r>
    </w:p>
    <w:p w14:paraId="69E5427A" w14:textId="604C6586" w:rsidR="00F35C44" w:rsidRPr="00F35C44" w:rsidRDefault="0061600E" w:rsidP="00F35C44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1</w:t>
      </w:r>
      <w:r w:rsidR="00EE2DCE">
        <w:rPr>
          <w:rFonts w:eastAsia="Calibri" w:cs="Times New Roman"/>
          <w:color w:val="000000" w:themeColor="text1"/>
          <w:szCs w:val="28"/>
        </w:rPr>
        <w:t>4</w:t>
      </w:r>
      <w:r w:rsidR="00F35C44" w:rsidRPr="00F35C44">
        <w:rPr>
          <w:rFonts w:eastAsia="Calibri" w:cs="Times New Roman"/>
          <w:color w:val="000000" w:themeColor="text1"/>
          <w:szCs w:val="28"/>
        </w:rPr>
        <w:t>. Основания для отказа в заключении соглашения на предоставление субсидии:</w:t>
      </w:r>
    </w:p>
    <w:p w14:paraId="1B342CA5" w14:textId="4D3AD982" w:rsidR="00F35C44" w:rsidRPr="00F35C44" w:rsidRDefault="00F35C44" w:rsidP="00F35C44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F35C44">
        <w:rPr>
          <w:rFonts w:eastAsia="Calibri" w:cs="Times New Roman"/>
          <w:color w:val="000000" w:themeColor="text1"/>
          <w:szCs w:val="28"/>
        </w:rPr>
        <w:t xml:space="preserve">несоответствие предоставленных документов перечню, установленному пунктом </w:t>
      </w:r>
      <w:r w:rsidR="00B04527">
        <w:rPr>
          <w:rFonts w:eastAsia="Calibri" w:cs="Times New Roman"/>
          <w:color w:val="000000" w:themeColor="text1"/>
          <w:szCs w:val="28"/>
        </w:rPr>
        <w:t>9</w:t>
      </w:r>
      <w:r w:rsidRPr="00F35C44">
        <w:rPr>
          <w:rFonts w:eastAsia="Calibri" w:cs="Times New Roman"/>
          <w:color w:val="000000" w:themeColor="text1"/>
          <w:szCs w:val="28"/>
        </w:rPr>
        <w:t xml:space="preserve"> настоящего Порядка, или непредоставление </w:t>
      </w:r>
      <w:r w:rsidRPr="00F35C44">
        <w:rPr>
          <w:rFonts w:eastAsia="Calibri" w:cs="Times New Roman"/>
          <w:color w:val="000000" w:themeColor="text1"/>
          <w:szCs w:val="28"/>
        </w:rPr>
        <w:br/>
        <w:t>в полном объеме;</w:t>
      </w:r>
    </w:p>
    <w:p w14:paraId="3BA1861E" w14:textId="52CE17E2" w:rsidR="00F35C44" w:rsidRPr="00F35C44" w:rsidRDefault="00F35C44" w:rsidP="00F35C44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F35C44">
        <w:rPr>
          <w:rFonts w:eastAsia="Calibri" w:cs="Times New Roman"/>
          <w:color w:val="000000" w:themeColor="text1"/>
          <w:szCs w:val="28"/>
        </w:rPr>
        <w:t>недостоверность представленной информации;</w:t>
      </w:r>
    </w:p>
    <w:p w14:paraId="3EA2EE03" w14:textId="0E2DB874" w:rsidR="00F35C44" w:rsidRPr="00F35C44" w:rsidRDefault="00F35C44" w:rsidP="00F35C44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F35C44">
        <w:rPr>
          <w:rFonts w:eastAsia="Calibri" w:cs="Times New Roman"/>
          <w:color w:val="000000" w:themeColor="text1"/>
          <w:szCs w:val="28"/>
        </w:rPr>
        <w:t xml:space="preserve">несоответствие критериям, установленным пунктом </w:t>
      </w:r>
      <w:r w:rsidR="0061600E">
        <w:rPr>
          <w:rFonts w:eastAsia="Calibri" w:cs="Times New Roman"/>
          <w:color w:val="000000" w:themeColor="text1"/>
          <w:szCs w:val="28"/>
        </w:rPr>
        <w:t>9</w:t>
      </w:r>
      <w:r w:rsidRPr="00F35C44">
        <w:rPr>
          <w:rFonts w:eastAsia="Calibri" w:cs="Times New Roman"/>
          <w:color w:val="000000" w:themeColor="text1"/>
          <w:szCs w:val="28"/>
        </w:rPr>
        <w:t xml:space="preserve"> настоящего Порядка, и (или) требованиям, установленным пунктом </w:t>
      </w:r>
      <w:r w:rsidR="0061600E">
        <w:rPr>
          <w:rFonts w:eastAsia="Calibri" w:cs="Times New Roman"/>
          <w:color w:val="000000" w:themeColor="text1"/>
          <w:szCs w:val="28"/>
        </w:rPr>
        <w:t>4</w:t>
      </w:r>
      <w:r w:rsidRPr="00F35C44">
        <w:rPr>
          <w:rFonts w:eastAsia="Calibri" w:cs="Times New Roman"/>
          <w:color w:val="000000" w:themeColor="text1"/>
          <w:szCs w:val="28"/>
        </w:rPr>
        <w:t xml:space="preserve"> настоящего Порядка;</w:t>
      </w:r>
    </w:p>
    <w:p w14:paraId="0B91BD03" w14:textId="21F7F39C" w:rsidR="00F35C44" w:rsidRPr="00F35C44" w:rsidRDefault="00F35C44" w:rsidP="00F35C44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F35C44">
        <w:rPr>
          <w:rFonts w:eastAsia="Calibri" w:cs="Times New Roman"/>
          <w:color w:val="000000" w:themeColor="text1"/>
          <w:szCs w:val="28"/>
        </w:rPr>
        <w:t>отсутствие бюджетных ассигнований в текущем финансовом году на цели, указанные в пункте 3 настоящего Порядка.</w:t>
      </w:r>
    </w:p>
    <w:p w14:paraId="710CE059" w14:textId="40D548D4" w:rsidR="00F35C44" w:rsidRPr="00F35C44" w:rsidRDefault="0061600E" w:rsidP="00F35C44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1</w:t>
      </w:r>
      <w:r w:rsidR="00B04527">
        <w:rPr>
          <w:rFonts w:eastAsia="Calibri" w:cs="Times New Roman"/>
          <w:color w:val="000000" w:themeColor="text1"/>
          <w:szCs w:val="28"/>
        </w:rPr>
        <w:t>5</w:t>
      </w:r>
      <w:r w:rsidR="00F35C44" w:rsidRPr="00F35C44">
        <w:rPr>
          <w:rFonts w:eastAsia="Calibri" w:cs="Times New Roman"/>
          <w:color w:val="000000" w:themeColor="text1"/>
          <w:szCs w:val="28"/>
        </w:rPr>
        <w:t>. Размер субсидии определяется Уполномоченным органом, исходя из локально-сметных расчетов по плану мероприятий в пределах лимитов бюджетных обязательств, доведенных как получателю средств местного бюджета на цели, указанные в пункте 3 настоящего Порядка.</w:t>
      </w:r>
    </w:p>
    <w:p w14:paraId="1607A262" w14:textId="2EB11A07" w:rsidR="00F35C44" w:rsidRDefault="0061600E" w:rsidP="00F35C44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1</w:t>
      </w:r>
      <w:r w:rsidR="00B04527">
        <w:rPr>
          <w:rFonts w:eastAsia="Calibri" w:cs="Times New Roman"/>
          <w:color w:val="000000" w:themeColor="text1"/>
          <w:szCs w:val="28"/>
        </w:rPr>
        <w:t>6</w:t>
      </w:r>
      <w:r w:rsidR="00F35C44" w:rsidRPr="00F35C44">
        <w:rPr>
          <w:rFonts w:eastAsia="Calibri" w:cs="Times New Roman"/>
          <w:color w:val="000000" w:themeColor="text1"/>
          <w:szCs w:val="28"/>
        </w:rPr>
        <w:t xml:space="preserve">. Субсидия предоставляется в размере 100 процентов </w:t>
      </w:r>
      <w:r w:rsidR="00F35C44" w:rsidRPr="00F35C44">
        <w:rPr>
          <w:rFonts w:eastAsia="Calibri" w:cs="Times New Roman"/>
          <w:color w:val="000000" w:themeColor="text1"/>
          <w:szCs w:val="28"/>
        </w:rPr>
        <w:br/>
        <w:t>от фактически выполненного объема работ.</w:t>
      </w:r>
    </w:p>
    <w:p w14:paraId="28E0F64B" w14:textId="24DD8891" w:rsidR="00CE0D3C" w:rsidRPr="00CE0D3C" w:rsidRDefault="00CE0D3C" w:rsidP="00CE0D3C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CE0D3C">
        <w:rPr>
          <w:rFonts w:eastAsia="Calibri" w:cs="Times New Roman"/>
          <w:color w:val="000000" w:themeColor="text1"/>
          <w:szCs w:val="28"/>
        </w:rPr>
        <w:t>В целях подготовки к отопительному сезону уполномоченный орган при заключении соглашения о предоставлении субсидии предусматривает выплату получателю субсидии авансового платежа в размере, не превышающем 50% от суммы субсидии за счет средств бюджета района, предусмотренной соглашением, подлежащей перечислению в текущем году в пределах лимитов бюджетных обязательств, доведенных уполномоченному органу как получателю средств местного бюджета на цели, указанные в пункте 3 настоящего Порядка.</w:t>
      </w:r>
    </w:p>
    <w:p w14:paraId="2F4868CD" w14:textId="3E87FE05" w:rsidR="00CE0D3C" w:rsidRPr="00F35C44" w:rsidRDefault="00CE0D3C" w:rsidP="00CE0D3C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CE0D3C">
        <w:rPr>
          <w:rFonts w:eastAsia="Calibri" w:cs="Times New Roman"/>
          <w:color w:val="000000" w:themeColor="text1"/>
          <w:szCs w:val="28"/>
        </w:rPr>
        <w:lastRenderedPageBreak/>
        <w:t>Перечисление субсидии осуществляется с учетом предоставленного авансового платежа пропорционально выполненным объемам работ в пределах суммы субсидии, предусмотренной соглашением</w:t>
      </w:r>
      <w:r>
        <w:rPr>
          <w:rFonts w:eastAsia="Calibri" w:cs="Times New Roman"/>
          <w:color w:val="000000" w:themeColor="text1"/>
          <w:szCs w:val="28"/>
        </w:rPr>
        <w:t>.</w:t>
      </w:r>
    </w:p>
    <w:p w14:paraId="3DED3A61" w14:textId="4A7AE817" w:rsidR="00F35C44" w:rsidRPr="00F35C44" w:rsidRDefault="00D6066E" w:rsidP="00F35C44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1</w:t>
      </w:r>
      <w:r w:rsidR="00B04527">
        <w:rPr>
          <w:rFonts w:eastAsia="Calibri" w:cs="Times New Roman"/>
          <w:color w:val="000000" w:themeColor="text1"/>
          <w:szCs w:val="28"/>
        </w:rPr>
        <w:t>7</w:t>
      </w:r>
      <w:r w:rsidR="00F35C44" w:rsidRPr="00F35C44">
        <w:rPr>
          <w:rFonts w:eastAsia="Calibri" w:cs="Times New Roman"/>
          <w:color w:val="000000" w:themeColor="text1"/>
          <w:szCs w:val="28"/>
        </w:rPr>
        <w:t xml:space="preserve">. </w:t>
      </w:r>
      <w:r w:rsidR="002329FB" w:rsidRPr="00AC6979">
        <w:rPr>
          <w:rFonts w:eastAsia="Calibri" w:cs="Times New Roman"/>
          <w:szCs w:val="28"/>
        </w:rPr>
        <w:t xml:space="preserve">Субсидия предоставляется получателю субсидии на основании соглашения, которое заключается между Уполномоченным органом </w:t>
      </w:r>
      <w:r w:rsidR="002329FB">
        <w:rPr>
          <w:rFonts w:eastAsia="Calibri" w:cs="Times New Roman"/>
          <w:szCs w:val="28"/>
        </w:rPr>
        <w:br/>
      </w:r>
      <w:r w:rsidR="002329FB" w:rsidRPr="00AC6979">
        <w:rPr>
          <w:rFonts w:eastAsia="Calibri" w:cs="Times New Roman"/>
          <w:szCs w:val="28"/>
        </w:rPr>
        <w:t>и получателем субсидии по типовой форме, у</w:t>
      </w:r>
      <w:r w:rsidR="00447AD8">
        <w:rPr>
          <w:rFonts w:eastAsia="Calibri" w:cs="Times New Roman"/>
          <w:szCs w:val="28"/>
        </w:rPr>
        <w:t>твержденной</w:t>
      </w:r>
      <w:r w:rsidR="002329FB" w:rsidRPr="00AC6979">
        <w:rPr>
          <w:rFonts w:eastAsia="Calibri" w:cs="Times New Roman"/>
          <w:szCs w:val="28"/>
        </w:rPr>
        <w:t xml:space="preserve"> комитетом </w:t>
      </w:r>
      <w:r w:rsidR="002329FB">
        <w:rPr>
          <w:rFonts w:eastAsia="Calibri" w:cs="Times New Roman"/>
          <w:szCs w:val="28"/>
        </w:rPr>
        <w:br/>
      </w:r>
      <w:r w:rsidR="002329FB" w:rsidRPr="00AC6979">
        <w:rPr>
          <w:rFonts w:eastAsia="Calibri" w:cs="Times New Roman"/>
          <w:szCs w:val="28"/>
        </w:rPr>
        <w:t xml:space="preserve">по финансам </w:t>
      </w:r>
      <w:r w:rsidR="002329FB" w:rsidRPr="00AC6979">
        <w:rPr>
          <w:rFonts w:cs="Times New Roman"/>
          <w:szCs w:val="28"/>
        </w:rPr>
        <w:t xml:space="preserve">администрации Ханты-Мансийского района (далее </w:t>
      </w:r>
      <w:r w:rsidR="002329FB">
        <w:rPr>
          <w:rFonts w:cs="Times New Roman"/>
          <w:szCs w:val="28"/>
        </w:rPr>
        <w:t>–</w:t>
      </w:r>
      <w:r w:rsidR="002329FB" w:rsidRPr="00AC6979">
        <w:rPr>
          <w:rFonts w:cs="Times New Roman"/>
          <w:szCs w:val="28"/>
        </w:rPr>
        <w:t xml:space="preserve"> комитет). Дополнительное соглашение к соглашению, в том числе дополнительное соглашение о расторжении соглашения (при необходимости), заключается между Уполномоченным органом и получателем субсидии по типовой форме, установленной комитетом</w:t>
      </w:r>
      <w:r w:rsidR="00F35C44" w:rsidRPr="00F35C44">
        <w:rPr>
          <w:rFonts w:eastAsia="Calibri" w:cs="Times New Roman"/>
          <w:color w:val="000000" w:themeColor="text1"/>
          <w:szCs w:val="28"/>
        </w:rPr>
        <w:t>.</w:t>
      </w:r>
    </w:p>
    <w:p w14:paraId="50E57E98" w14:textId="77777777" w:rsidR="00F35C44" w:rsidRPr="00F35C44" w:rsidRDefault="00F35C44" w:rsidP="00F35C44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F35C44">
        <w:rPr>
          <w:rFonts w:eastAsia="Calibri" w:cs="Times New Roman"/>
          <w:color w:val="000000" w:themeColor="text1"/>
          <w:szCs w:val="28"/>
        </w:rPr>
        <w:t>Взаимодействие с Получателем субсидии осуществляется в устной, письменной форме, в том числе электронной, если это не запрещено законом, по его выбору и организуется в соответствии с требованиями, установленными федеральными законами.</w:t>
      </w:r>
    </w:p>
    <w:p w14:paraId="540B0AD0" w14:textId="165FCE6B" w:rsidR="00F35C44" w:rsidRPr="00F35C44" w:rsidRDefault="00B04527" w:rsidP="00F35C44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18</w:t>
      </w:r>
      <w:r w:rsidR="00F35C44" w:rsidRPr="00F35C44">
        <w:rPr>
          <w:rFonts w:eastAsia="Calibri" w:cs="Times New Roman"/>
          <w:color w:val="000000" w:themeColor="text1"/>
          <w:szCs w:val="28"/>
        </w:rPr>
        <w:t>. Обязательными условиями предоставления субсидии по настоящему Порядку, включаемыми в соглашение, являются:</w:t>
      </w:r>
    </w:p>
    <w:p w14:paraId="5A5B707F" w14:textId="77777777" w:rsidR="00385A73" w:rsidRPr="00AC6979" w:rsidRDefault="00385A73" w:rsidP="00385A73">
      <w:pPr>
        <w:pStyle w:val="ConsPlusNormal"/>
        <w:tabs>
          <w:tab w:val="left" w:pos="1134"/>
        </w:tabs>
        <w:ind w:firstLine="708"/>
        <w:jc w:val="both"/>
      </w:pPr>
      <w:r>
        <w:t>условие о запрете направления затрат</w:t>
      </w:r>
      <w:r w:rsidRPr="00AC6979">
        <w:t xml:space="preserve">, на возмещение которых предоставляется субсидия, </w:t>
      </w:r>
      <w:r>
        <w:t>на</w:t>
      </w:r>
      <w:r w:rsidRPr="00AC6979">
        <w:t xml:space="preserve"> </w:t>
      </w:r>
      <w:r w:rsidRPr="00AC6979">
        <w:rPr>
          <w:rFonts w:eastAsia="Calibri"/>
        </w:rPr>
        <w:t xml:space="preserve">приобретение иностранной валюты, </w:t>
      </w:r>
      <w:r>
        <w:rPr>
          <w:rFonts w:eastAsia="Calibri"/>
        </w:rPr>
        <w:br/>
      </w:r>
      <w:r w:rsidRPr="00AC6979">
        <w:rPr>
          <w:rFonts w:eastAsia="Calibri"/>
        </w:rPr>
        <w:t xml:space="preserve">за исключением операций, осуществляемых в соответствии с валютным законодательством Российской Федерации при закупке </w:t>
      </w:r>
      <w:r>
        <w:rPr>
          <w:rFonts w:eastAsia="Calibri"/>
        </w:rPr>
        <w:br/>
      </w:r>
      <w:r w:rsidRPr="00AC6979">
        <w:rPr>
          <w:rFonts w:eastAsia="Calibri"/>
        </w:rPr>
        <w:t xml:space="preserve">(поставке) высокотехнологичного импортного оборудования, сырья </w:t>
      </w:r>
      <w:r>
        <w:rPr>
          <w:rFonts w:eastAsia="Calibri"/>
        </w:rPr>
        <w:br/>
      </w:r>
      <w:r w:rsidRPr="00AC6979">
        <w:rPr>
          <w:rFonts w:eastAsia="Calibri"/>
        </w:rPr>
        <w:t>и комплектующих изделий, не возмещаемых за счет субсидии, предоставляемой в соответствии с настоящим Порядком;</w:t>
      </w:r>
    </w:p>
    <w:p w14:paraId="00F7992C" w14:textId="12BE9105" w:rsidR="00385A73" w:rsidRPr="00AC6979" w:rsidRDefault="00385A73" w:rsidP="00385A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соблюдение получателем субсидии условий и порядка предоставления субсидии, а также достоверности документов и сведений, представленных получателем субсидии для получения субсидии;</w:t>
      </w:r>
    </w:p>
    <w:p w14:paraId="35BBE914" w14:textId="77777777" w:rsidR="00385A73" w:rsidRDefault="00385A73" w:rsidP="00385A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 xml:space="preserve">условие о согласовании новых условий соглашения или </w:t>
      </w:r>
      <w:r>
        <w:rPr>
          <w:rFonts w:cs="Times New Roman"/>
          <w:szCs w:val="28"/>
        </w:rPr>
        <w:br/>
      </w:r>
      <w:r w:rsidRPr="00AC6979">
        <w:rPr>
          <w:rFonts w:cs="Times New Roman"/>
          <w:szCs w:val="28"/>
        </w:rPr>
        <w:t xml:space="preserve">о расторжении соглашения при не достижении согласия по новым условиям в случае уменьшения Уполномоченному органу ранее доведенных лимитов бюджетных обязательств, которая приведет </w:t>
      </w:r>
      <w:r>
        <w:rPr>
          <w:rFonts w:cs="Times New Roman"/>
          <w:szCs w:val="28"/>
        </w:rPr>
        <w:br/>
      </w:r>
      <w:r w:rsidRPr="00AC6979">
        <w:rPr>
          <w:rFonts w:cs="Times New Roman"/>
          <w:szCs w:val="28"/>
        </w:rPr>
        <w:t xml:space="preserve">к невозможности предоставления субсидии в размере, определенном </w:t>
      </w:r>
      <w:r>
        <w:rPr>
          <w:rFonts w:cs="Times New Roman"/>
          <w:szCs w:val="28"/>
        </w:rPr>
        <w:br/>
      </w:r>
      <w:r w:rsidRPr="00AC6979">
        <w:rPr>
          <w:rFonts w:cs="Times New Roman"/>
          <w:szCs w:val="28"/>
        </w:rPr>
        <w:t>в заключенном соглашении</w:t>
      </w:r>
      <w:r>
        <w:rPr>
          <w:rFonts w:cs="Times New Roman"/>
          <w:szCs w:val="28"/>
        </w:rPr>
        <w:t>.</w:t>
      </w:r>
    </w:p>
    <w:p w14:paraId="1B3B73D2" w14:textId="59E5BBB8" w:rsidR="00F35C44" w:rsidRPr="00F35C44" w:rsidRDefault="00B04527" w:rsidP="00F35C44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19</w:t>
      </w:r>
      <w:r w:rsidR="00F35C44" w:rsidRPr="00F35C44">
        <w:rPr>
          <w:rFonts w:eastAsia="Calibri" w:cs="Times New Roman"/>
          <w:color w:val="000000" w:themeColor="text1"/>
          <w:szCs w:val="28"/>
        </w:rPr>
        <w:t xml:space="preserve">. Для получения субсидии Получатель субсидии, с которым заключено соглашение, предоставляет в Уполномоченный орган посредством почтовой связи либо нарочно следующие документы, подтверждающие фактически понесенные затраты по выполненным работам (далее – документы для получения субсидии): </w:t>
      </w:r>
    </w:p>
    <w:p w14:paraId="52D71289" w14:textId="333522A1" w:rsidR="00F35C44" w:rsidRDefault="00F35C44" w:rsidP="00F35C44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F35C44">
        <w:rPr>
          <w:rFonts w:eastAsia="Calibri" w:cs="Times New Roman"/>
          <w:color w:val="000000" w:themeColor="text1"/>
          <w:szCs w:val="28"/>
        </w:rPr>
        <w:t xml:space="preserve">расчет суммы субсидии с указанием перечня выполненных работ по плану мероприятий по форме согласно приложению </w:t>
      </w:r>
      <w:r w:rsidR="00C85042">
        <w:rPr>
          <w:rFonts w:eastAsia="Calibri" w:cs="Times New Roman"/>
          <w:color w:val="000000" w:themeColor="text1"/>
          <w:szCs w:val="28"/>
        </w:rPr>
        <w:t>1</w:t>
      </w:r>
      <w:r w:rsidRPr="00F35C44">
        <w:rPr>
          <w:rFonts w:eastAsia="Calibri" w:cs="Times New Roman"/>
          <w:color w:val="000000" w:themeColor="text1"/>
          <w:szCs w:val="28"/>
        </w:rPr>
        <w:t xml:space="preserve"> к настоящему Порядку;</w:t>
      </w:r>
    </w:p>
    <w:p w14:paraId="079BB671" w14:textId="48596514" w:rsidR="00D26CF6" w:rsidRPr="00D26CF6" w:rsidRDefault="00D26CF6" w:rsidP="00D26CF6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cs="Times New Roman"/>
          <w:szCs w:val="28"/>
        </w:rPr>
        <w:t xml:space="preserve">унифицированные формы КС-2 и КС-3, акты о приемке выполненных работ в соответствии с заключенным муниципальным </w:t>
      </w:r>
      <w:r w:rsidRPr="00D26CF6">
        <w:rPr>
          <w:rFonts w:eastAsia="Calibri" w:cs="Times New Roman"/>
          <w:color w:val="000000" w:themeColor="text1"/>
          <w:szCs w:val="28"/>
        </w:rPr>
        <w:t>контрактом (договором) на выполнение работ;</w:t>
      </w:r>
    </w:p>
    <w:p w14:paraId="13B06B4C" w14:textId="7BB9E545" w:rsidR="00D26CF6" w:rsidRPr="00D26CF6" w:rsidRDefault="00D26CF6" w:rsidP="00D26CF6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D26CF6">
        <w:rPr>
          <w:rFonts w:eastAsia="Calibri" w:cs="Times New Roman"/>
          <w:color w:val="000000" w:themeColor="text1"/>
          <w:szCs w:val="28"/>
        </w:rPr>
        <w:lastRenderedPageBreak/>
        <w:t>муниципальный контракт (договор) на выполнение работ;</w:t>
      </w:r>
    </w:p>
    <w:p w14:paraId="7210EEBD" w14:textId="4C36BDAB" w:rsidR="00D26CF6" w:rsidRPr="00D26CF6" w:rsidRDefault="00D26CF6" w:rsidP="00D26CF6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D26CF6">
        <w:rPr>
          <w:rFonts w:eastAsia="Calibri" w:cs="Times New Roman"/>
          <w:color w:val="000000" w:themeColor="text1"/>
          <w:szCs w:val="28"/>
        </w:rPr>
        <w:t>сводный сметный расчет, локальный сметный расчет, смета к муниципальному контракту (договору) на выполнение работ;</w:t>
      </w:r>
    </w:p>
    <w:p w14:paraId="3C4978DD" w14:textId="046871C1" w:rsidR="00D26CF6" w:rsidRPr="00D26CF6" w:rsidRDefault="00D26CF6" w:rsidP="00D26CF6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D26CF6">
        <w:rPr>
          <w:rFonts w:eastAsia="Calibri" w:cs="Times New Roman"/>
          <w:color w:val="000000" w:themeColor="text1"/>
          <w:szCs w:val="28"/>
        </w:rPr>
        <w:t>фотоматериалы, фиксирующие выполнение работ в соответствии с КС-2, КС-3, актами о приемке выполненных работ;</w:t>
      </w:r>
    </w:p>
    <w:p w14:paraId="2F0B65CD" w14:textId="0DEBAC8F" w:rsidR="00F35C44" w:rsidRPr="00F35C44" w:rsidRDefault="00F35C44" w:rsidP="00F35C44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F35C44">
        <w:rPr>
          <w:rFonts w:eastAsia="Calibri" w:cs="Times New Roman"/>
          <w:color w:val="000000" w:themeColor="text1"/>
          <w:szCs w:val="28"/>
        </w:rPr>
        <w:t>2</w:t>
      </w:r>
      <w:r w:rsidR="00B04527">
        <w:rPr>
          <w:rFonts w:eastAsia="Calibri" w:cs="Times New Roman"/>
          <w:color w:val="000000" w:themeColor="text1"/>
          <w:szCs w:val="28"/>
        </w:rPr>
        <w:t>0</w:t>
      </w:r>
      <w:r w:rsidRPr="00F35C44">
        <w:rPr>
          <w:rFonts w:eastAsia="Calibri" w:cs="Times New Roman"/>
          <w:color w:val="000000" w:themeColor="text1"/>
          <w:szCs w:val="28"/>
        </w:rPr>
        <w:t xml:space="preserve">. Субсидия перечисляется по факту предоставления Получателем субсидии документов для получения субсидии, предоставляемой Уполномоченным органом в пределах лимитов бюджетных обязательств, доведенных в установленном порядке Уполномоченному органу на цели, указанные в </w:t>
      </w:r>
      <w:hyperlink r:id="rId9" w:history="1">
        <w:r w:rsidRPr="00F35C44">
          <w:rPr>
            <w:rFonts w:eastAsia="Calibri" w:cs="Times New Roman"/>
            <w:color w:val="000000" w:themeColor="text1"/>
            <w:szCs w:val="28"/>
          </w:rPr>
          <w:t xml:space="preserve">пункте </w:t>
        </w:r>
      </w:hyperlink>
      <w:r w:rsidRPr="00F35C44">
        <w:rPr>
          <w:rFonts w:eastAsia="Calibri" w:cs="Times New Roman"/>
          <w:color w:val="000000" w:themeColor="text1"/>
          <w:szCs w:val="28"/>
        </w:rPr>
        <w:t>3 настоящего Порядка.</w:t>
      </w:r>
    </w:p>
    <w:p w14:paraId="634D2C9C" w14:textId="46CE3783" w:rsidR="00F35C44" w:rsidRPr="00F35C44" w:rsidRDefault="00F35C44" w:rsidP="00F35C44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F35C44">
        <w:rPr>
          <w:rFonts w:eastAsia="Calibri" w:cs="Times New Roman"/>
          <w:color w:val="000000" w:themeColor="text1"/>
          <w:szCs w:val="28"/>
        </w:rPr>
        <w:t>2</w:t>
      </w:r>
      <w:r w:rsidR="00B04527">
        <w:rPr>
          <w:rFonts w:eastAsia="Calibri" w:cs="Times New Roman"/>
          <w:color w:val="000000" w:themeColor="text1"/>
          <w:szCs w:val="28"/>
        </w:rPr>
        <w:t>1</w:t>
      </w:r>
      <w:r w:rsidRPr="00F35C44">
        <w:rPr>
          <w:rFonts w:eastAsia="Calibri" w:cs="Times New Roman"/>
          <w:color w:val="000000" w:themeColor="text1"/>
          <w:szCs w:val="28"/>
        </w:rPr>
        <w:t xml:space="preserve">. Уполномоченный орган в срок не более 15 рабочих дней со дня получения документов для получения субсидии проводит их проверку на полноту и достоверность, а также соответствие настоящему Порядку, по результатам которой принимает в форме уведомления решение о перечислении субсидии или об отказе в перечислении субсидии с указанием оснований и мотивов. </w:t>
      </w:r>
    </w:p>
    <w:p w14:paraId="22B5386C" w14:textId="19AAFEDF" w:rsidR="00F35C44" w:rsidRPr="00F35C44" w:rsidRDefault="00F35C44" w:rsidP="00F35C44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F35C44">
        <w:rPr>
          <w:rFonts w:eastAsia="Calibri" w:cs="Times New Roman"/>
          <w:color w:val="000000" w:themeColor="text1"/>
          <w:szCs w:val="28"/>
        </w:rPr>
        <w:t>Уведомление направляется (вручается) получателю способом, указанным в соглашении, в срок не более 3 рабочих дней со дня принятия соответствующего решения.</w:t>
      </w:r>
    </w:p>
    <w:p w14:paraId="1D425E01" w14:textId="27B5EB60" w:rsidR="00F35C44" w:rsidRPr="00F35C44" w:rsidRDefault="00F35C44" w:rsidP="00F35C44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F35C44">
        <w:rPr>
          <w:rFonts w:eastAsia="Calibri" w:cs="Times New Roman"/>
          <w:color w:val="000000" w:themeColor="text1"/>
          <w:szCs w:val="28"/>
        </w:rPr>
        <w:t>2</w:t>
      </w:r>
      <w:r w:rsidR="00B04527">
        <w:rPr>
          <w:rFonts w:eastAsia="Calibri" w:cs="Times New Roman"/>
          <w:color w:val="000000" w:themeColor="text1"/>
          <w:szCs w:val="28"/>
        </w:rPr>
        <w:t>2</w:t>
      </w:r>
      <w:r w:rsidRPr="00F35C44">
        <w:rPr>
          <w:rFonts w:eastAsia="Calibri" w:cs="Times New Roman"/>
          <w:color w:val="000000" w:themeColor="text1"/>
          <w:szCs w:val="28"/>
        </w:rPr>
        <w:t xml:space="preserve">. Перечисление субсидии осуществляется Уполномоченным органом не позднее 10 рабочих дней после принятия решения Уполномоченным органом. </w:t>
      </w:r>
    </w:p>
    <w:p w14:paraId="161D0CE1" w14:textId="0570C282" w:rsidR="00F35C44" w:rsidRPr="00F35C44" w:rsidRDefault="00F35C44" w:rsidP="00F35C44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F35C44">
        <w:rPr>
          <w:rFonts w:eastAsia="Calibri" w:cs="Times New Roman"/>
          <w:color w:val="000000" w:themeColor="text1"/>
          <w:szCs w:val="28"/>
        </w:rPr>
        <w:t>2</w:t>
      </w:r>
      <w:r w:rsidR="00B04527">
        <w:rPr>
          <w:rFonts w:eastAsia="Calibri" w:cs="Times New Roman"/>
          <w:color w:val="000000" w:themeColor="text1"/>
          <w:szCs w:val="28"/>
        </w:rPr>
        <w:t>3</w:t>
      </w:r>
      <w:r w:rsidRPr="00F35C44">
        <w:rPr>
          <w:rFonts w:eastAsia="Calibri" w:cs="Times New Roman"/>
          <w:color w:val="000000" w:themeColor="text1"/>
          <w:szCs w:val="28"/>
        </w:rPr>
        <w:t xml:space="preserve">. Субсидия перечисляется на расчетные счета, открытые Получателем субсидии в учреждениях Центрального банка Российской Федерации, кредитных организациях, либо на расчетный счет Получателя субсидии, указанный в заключенном соглашении. </w:t>
      </w:r>
    </w:p>
    <w:p w14:paraId="7383D646" w14:textId="4276E6A7" w:rsidR="00F35C44" w:rsidRPr="00F35C44" w:rsidRDefault="00F35C44" w:rsidP="00F35C44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F35C44">
        <w:rPr>
          <w:rFonts w:eastAsia="Calibri" w:cs="Times New Roman"/>
          <w:color w:val="000000" w:themeColor="text1"/>
          <w:szCs w:val="28"/>
        </w:rPr>
        <w:t>2</w:t>
      </w:r>
      <w:r w:rsidR="00B04527">
        <w:rPr>
          <w:rFonts w:eastAsia="Calibri" w:cs="Times New Roman"/>
          <w:color w:val="000000" w:themeColor="text1"/>
          <w:szCs w:val="28"/>
        </w:rPr>
        <w:t>4</w:t>
      </w:r>
      <w:r w:rsidRPr="00F35C44">
        <w:rPr>
          <w:rFonts w:eastAsia="Calibri" w:cs="Times New Roman"/>
          <w:color w:val="000000" w:themeColor="text1"/>
          <w:szCs w:val="28"/>
        </w:rPr>
        <w:t>. Основания для отказа в перечислении субсидии:</w:t>
      </w:r>
    </w:p>
    <w:p w14:paraId="23C020A9" w14:textId="4CFF1156" w:rsidR="00F35C44" w:rsidRPr="00F35C44" w:rsidRDefault="00F35C44" w:rsidP="00F35C44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F35C44">
        <w:rPr>
          <w:rFonts w:eastAsia="Calibri" w:cs="Times New Roman"/>
          <w:color w:val="000000" w:themeColor="text1"/>
          <w:szCs w:val="28"/>
        </w:rPr>
        <w:t xml:space="preserve">предоставление не в полном объеме документов, указанных в пункте </w:t>
      </w:r>
      <w:r w:rsidR="00B04527">
        <w:rPr>
          <w:rFonts w:eastAsia="Calibri" w:cs="Times New Roman"/>
          <w:color w:val="000000" w:themeColor="text1"/>
          <w:szCs w:val="28"/>
        </w:rPr>
        <w:t>19</w:t>
      </w:r>
      <w:r w:rsidRPr="00F35C44">
        <w:rPr>
          <w:rFonts w:eastAsia="Calibri" w:cs="Times New Roman"/>
          <w:color w:val="000000" w:themeColor="text1"/>
          <w:szCs w:val="28"/>
        </w:rPr>
        <w:t xml:space="preserve"> настоящего Порядка;</w:t>
      </w:r>
    </w:p>
    <w:p w14:paraId="1CB1B628" w14:textId="7D4B0D04" w:rsidR="00F35C44" w:rsidRPr="00F35C44" w:rsidRDefault="00F35C44" w:rsidP="00F35C44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F35C44">
        <w:rPr>
          <w:rFonts w:eastAsia="Calibri" w:cs="Times New Roman"/>
          <w:color w:val="000000" w:themeColor="text1"/>
          <w:szCs w:val="28"/>
        </w:rPr>
        <w:t>предоставление недостоверной информации.</w:t>
      </w:r>
    </w:p>
    <w:p w14:paraId="68A5F04D" w14:textId="3AAA5DE2" w:rsidR="00F35C44" w:rsidRPr="00F35C44" w:rsidRDefault="00F35C44" w:rsidP="00F35C44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F35C44">
        <w:rPr>
          <w:rFonts w:eastAsia="Calibri" w:cs="Times New Roman"/>
          <w:color w:val="000000" w:themeColor="text1"/>
          <w:szCs w:val="28"/>
        </w:rPr>
        <w:t>2</w:t>
      </w:r>
      <w:r w:rsidR="00B04527">
        <w:rPr>
          <w:rFonts w:eastAsia="Calibri" w:cs="Times New Roman"/>
          <w:color w:val="000000" w:themeColor="text1"/>
          <w:szCs w:val="28"/>
        </w:rPr>
        <w:t>5</w:t>
      </w:r>
      <w:r w:rsidRPr="00F35C44">
        <w:rPr>
          <w:rFonts w:eastAsia="Calibri" w:cs="Times New Roman"/>
          <w:color w:val="000000" w:themeColor="text1"/>
          <w:szCs w:val="28"/>
        </w:rPr>
        <w:t>. Уполномоченный орган вправе:</w:t>
      </w:r>
    </w:p>
    <w:p w14:paraId="410096A9" w14:textId="1556A6A8" w:rsidR="00F35C44" w:rsidRPr="00F35C44" w:rsidRDefault="00F35C44" w:rsidP="00F35C44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F35C44">
        <w:rPr>
          <w:rFonts w:eastAsia="Calibri" w:cs="Times New Roman"/>
          <w:color w:val="000000" w:themeColor="text1"/>
          <w:szCs w:val="28"/>
        </w:rPr>
        <w:t>принимать решение об изменении условий заключенного соглашения, в том числе на основании информации и предложений (далее – обращение), направленных Получателем, включая уменьшение размера субсидии, а также увеличение размера Субсидии при наличии неиспользованных лимитов бюджетных обязательств на цели, указанные в пункте 3 настоящего Порядка, и заключенного соглашения, и при условии предоставления получателем информации, содержащей финансово-экономическое обоснование данного изменения;</w:t>
      </w:r>
    </w:p>
    <w:p w14:paraId="4EA09F52" w14:textId="601A0CC6" w:rsidR="00F35C44" w:rsidRPr="00F35C44" w:rsidRDefault="00F35C44" w:rsidP="00F35C44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bookmarkStart w:id="1" w:name="P1599"/>
      <w:bookmarkEnd w:id="1"/>
      <w:r w:rsidRPr="00F35C44">
        <w:rPr>
          <w:rFonts w:eastAsia="Calibri" w:cs="Times New Roman"/>
          <w:color w:val="000000" w:themeColor="text1"/>
          <w:szCs w:val="28"/>
        </w:rPr>
        <w:t xml:space="preserve">приостанавливать предоставление субсидии получателю в случае установления Уполномоченным органом или получения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настоящим Порядком и заключенным </w:t>
      </w:r>
      <w:r w:rsidRPr="00F35C44">
        <w:rPr>
          <w:rFonts w:eastAsia="Calibri" w:cs="Times New Roman"/>
          <w:color w:val="000000" w:themeColor="text1"/>
          <w:szCs w:val="28"/>
        </w:rPr>
        <w:lastRenderedPageBreak/>
        <w:t xml:space="preserve">соглашением, в том числе указания в документах, представленных получателем, недостоверных сведений, до устранения указанных нарушений с обязательным уведомлением получателя </w:t>
      </w:r>
      <w:r w:rsidRPr="00F35C44">
        <w:rPr>
          <w:rFonts w:eastAsia="Calibri" w:cs="Times New Roman"/>
          <w:color w:val="000000" w:themeColor="text1"/>
          <w:szCs w:val="28"/>
        </w:rPr>
        <w:br/>
        <w:t>не позднее 3 рабочего дня с даты принятия решения о приостановлении;</w:t>
      </w:r>
    </w:p>
    <w:p w14:paraId="030CE309" w14:textId="03037FEC" w:rsidR="00F35C44" w:rsidRPr="00F35C44" w:rsidRDefault="00F35C44" w:rsidP="00F35C44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bookmarkStart w:id="2" w:name="P1610"/>
      <w:bookmarkEnd w:id="2"/>
      <w:r w:rsidRPr="00F35C44">
        <w:rPr>
          <w:rFonts w:eastAsia="Calibri" w:cs="Times New Roman"/>
          <w:color w:val="000000" w:themeColor="text1"/>
          <w:szCs w:val="28"/>
        </w:rPr>
        <w:t>запрашивать у получателя документы и информацию, необходимые для осуществления контроля за соблюдением порядка, целей и условий предоставления Субсидии, установленных настоящим Порядком и заключенным соглашением.</w:t>
      </w:r>
    </w:p>
    <w:p w14:paraId="206E865F" w14:textId="735D059A" w:rsidR="00F35C44" w:rsidRPr="00F35C44" w:rsidRDefault="00D6066E" w:rsidP="00F35C44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2</w:t>
      </w:r>
      <w:r w:rsidR="00B04527">
        <w:rPr>
          <w:rFonts w:eastAsia="Calibri" w:cs="Times New Roman"/>
          <w:color w:val="000000" w:themeColor="text1"/>
          <w:szCs w:val="28"/>
        </w:rPr>
        <w:t>6</w:t>
      </w:r>
      <w:r w:rsidR="00F35C44" w:rsidRPr="00F35C44">
        <w:rPr>
          <w:rFonts w:eastAsia="Calibri" w:cs="Times New Roman"/>
          <w:color w:val="000000" w:themeColor="text1"/>
          <w:szCs w:val="28"/>
        </w:rPr>
        <w:t>. Решение об изменении условий заключенного соглашения на основании обращения получателя принимается в срок не более 10 рабочих дней со дня поступления в форме дополнительного соглашения к соглашению. При отсутствии лимитов бюджетных обязательств на цели, указанные в пункте 3 настоящего Порядка, отсутствии локально-сметных расчетов, подтверждающих затраты на выполнение мероприятий, Уполномоченный орган отказывает в изменении условий заключенного соглашения в форме уведомления с указанием основания и мотивов и направляет (вручает) в срок не более 3 рабочих дней с момента подписания выбранным способом, указанным в соглашении.</w:t>
      </w:r>
    </w:p>
    <w:p w14:paraId="4B25A389" w14:textId="47521F04" w:rsidR="00F35C44" w:rsidRDefault="00D6066E" w:rsidP="00F35C44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2</w:t>
      </w:r>
      <w:r w:rsidR="00B04527">
        <w:rPr>
          <w:rFonts w:eastAsia="Calibri" w:cs="Times New Roman"/>
          <w:color w:val="000000" w:themeColor="text1"/>
          <w:szCs w:val="28"/>
        </w:rPr>
        <w:t>7</w:t>
      </w:r>
      <w:r w:rsidR="00F35C44" w:rsidRPr="00F35C44">
        <w:rPr>
          <w:rFonts w:eastAsia="Calibri" w:cs="Times New Roman"/>
          <w:color w:val="000000" w:themeColor="text1"/>
          <w:szCs w:val="28"/>
        </w:rPr>
        <w:t>. Затраты, на возмещение которых предоставляется субсидия, не возмещаются по расходам, понесенным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средств.</w:t>
      </w:r>
    </w:p>
    <w:p w14:paraId="0AA3D11B" w14:textId="316F95A4" w:rsidR="003D01C7" w:rsidRPr="0018128E" w:rsidRDefault="00F67EDC" w:rsidP="001812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eastAsia="Calibri" w:cs="Times New Roman"/>
          <w:color w:val="000000" w:themeColor="text1"/>
          <w:szCs w:val="28"/>
        </w:rPr>
        <w:t>2</w:t>
      </w:r>
      <w:r w:rsidR="00B04527">
        <w:rPr>
          <w:rFonts w:eastAsia="Calibri" w:cs="Times New Roman"/>
          <w:color w:val="000000" w:themeColor="text1"/>
          <w:szCs w:val="28"/>
        </w:rPr>
        <w:t>8</w:t>
      </w:r>
      <w:r w:rsidR="003D01C7" w:rsidRPr="00F35C44">
        <w:rPr>
          <w:rFonts w:eastAsia="Calibri" w:cs="Times New Roman"/>
          <w:color w:val="000000" w:themeColor="text1"/>
          <w:szCs w:val="28"/>
        </w:rPr>
        <w:t xml:space="preserve">. Срок предоставления субсидий устанавливается с 1 января </w:t>
      </w:r>
      <w:r w:rsidR="003D01C7" w:rsidRPr="00F35C44">
        <w:rPr>
          <w:rFonts w:eastAsia="Calibri" w:cs="Times New Roman"/>
          <w:color w:val="000000" w:themeColor="text1"/>
          <w:szCs w:val="28"/>
        </w:rPr>
        <w:br/>
        <w:t>по 31 декабря текущего финансового года.</w:t>
      </w:r>
      <w:r w:rsidR="0018128E" w:rsidRPr="0018128E">
        <w:rPr>
          <w:rFonts w:cs="Times New Roman"/>
          <w:szCs w:val="28"/>
        </w:rPr>
        <w:t xml:space="preserve"> </w:t>
      </w:r>
      <w:r w:rsidR="0018128E" w:rsidRPr="00731C9A">
        <w:rPr>
          <w:rFonts w:cs="Times New Roman"/>
          <w:szCs w:val="28"/>
        </w:rPr>
        <w:t>За декабрь текущего финансового года субсидия предоставляется до 25 числа текущего месяца в плановом размере.</w:t>
      </w:r>
      <w:r w:rsidR="0018128E" w:rsidRPr="00731C9A">
        <w:t xml:space="preserve"> </w:t>
      </w:r>
      <w:r w:rsidR="0018128E" w:rsidRPr="00731C9A">
        <w:rPr>
          <w:rFonts w:cs="Times New Roman"/>
          <w:szCs w:val="28"/>
        </w:rPr>
        <w:t>Окончательный расчет за текущ</w:t>
      </w:r>
      <w:r w:rsidR="0018128E">
        <w:rPr>
          <w:rFonts w:cs="Times New Roman"/>
          <w:szCs w:val="28"/>
        </w:rPr>
        <w:t>ий</w:t>
      </w:r>
      <w:r w:rsidR="0018128E" w:rsidRPr="00731C9A">
        <w:rPr>
          <w:rFonts w:cs="Times New Roman"/>
          <w:szCs w:val="28"/>
        </w:rPr>
        <w:t xml:space="preserve"> финансов</w:t>
      </w:r>
      <w:r w:rsidR="0018128E">
        <w:rPr>
          <w:rFonts w:cs="Times New Roman"/>
          <w:szCs w:val="28"/>
        </w:rPr>
        <w:t>ый</w:t>
      </w:r>
      <w:r w:rsidR="0018128E" w:rsidRPr="00731C9A">
        <w:rPr>
          <w:rFonts w:cs="Times New Roman"/>
          <w:szCs w:val="28"/>
        </w:rPr>
        <w:t xml:space="preserve"> год осуществляется в течение I квартала очередного финансового года в соответствии с лимитами бюджетных обязательств, доведенных Уполномоченному органу</w:t>
      </w:r>
      <w:r w:rsidR="0018128E">
        <w:rPr>
          <w:rFonts w:cs="Times New Roman"/>
          <w:szCs w:val="28"/>
        </w:rPr>
        <w:t>.</w:t>
      </w:r>
    </w:p>
    <w:p w14:paraId="482B0830" w14:textId="6080C790" w:rsidR="00DB236C" w:rsidRDefault="00F67EDC" w:rsidP="0018128E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2</w:t>
      </w:r>
      <w:r w:rsidR="00B04527">
        <w:rPr>
          <w:bCs/>
          <w:color w:val="000000"/>
          <w:szCs w:val="28"/>
          <w:lang w:eastAsia="ru-RU"/>
        </w:rPr>
        <w:t>8</w:t>
      </w:r>
      <w:r w:rsidR="003D01C7">
        <w:rPr>
          <w:bCs/>
          <w:color w:val="000000"/>
          <w:szCs w:val="28"/>
          <w:lang w:eastAsia="ru-RU"/>
        </w:rPr>
        <w:t xml:space="preserve">.1. </w:t>
      </w:r>
      <w:r w:rsidR="003D01C7" w:rsidRPr="00C172B6">
        <w:rPr>
          <w:bCs/>
          <w:color w:val="000000"/>
          <w:szCs w:val="28"/>
          <w:lang w:eastAsia="ru-RU"/>
        </w:rPr>
        <w:t xml:space="preserve">Результатом предоставления субсидии является </w:t>
      </w:r>
      <w:r w:rsidR="0018128E">
        <w:rPr>
          <w:rFonts w:cs="Times New Roman"/>
          <w:szCs w:val="28"/>
        </w:rPr>
        <w:t>выполнение мероприятий по</w:t>
      </w:r>
      <w:r w:rsidR="003D01C7" w:rsidRPr="00F35C44">
        <w:rPr>
          <w:rFonts w:cs="Times New Roman"/>
          <w:szCs w:val="28"/>
        </w:rPr>
        <w:t xml:space="preserve"> капитально</w:t>
      </w:r>
      <w:r w:rsidR="0018128E">
        <w:rPr>
          <w:rFonts w:cs="Times New Roman"/>
          <w:szCs w:val="28"/>
        </w:rPr>
        <w:t>му</w:t>
      </w:r>
      <w:r w:rsidR="003D01C7" w:rsidRPr="00F35C44">
        <w:rPr>
          <w:rFonts w:cs="Times New Roman"/>
          <w:szCs w:val="28"/>
        </w:rPr>
        <w:t xml:space="preserve"> ремонт</w:t>
      </w:r>
      <w:r w:rsidR="0018128E">
        <w:rPr>
          <w:rFonts w:cs="Times New Roman"/>
          <w:szCs w:val="28"/>
        </w:rPr>
        <w:t>у</w:t>
      </w:r>
      <w:r w:rsidR="003D01C7" w:rsidRPr="00F35C44">
        <w:rPr>
          <w:rFonts w:cs="Times New Roman"/>
          <w:szCs w:val="28"/>
        </w:rPr>
        <w:t xml:space="preserve"> систем теплоснабжения, газоснабжения, водоснабжения и водоотведения и подготовк</w:t>
      </w:r>
      <w:r w:rsidR="0018128E">
        <w:rPr>
          <w:rFonts w:cs="Times New Roman"/>
          <w:szCs w:val="28"/>
        </w:rPr>
        <w:t>е</w:t>
      </w:r>
      <w:r w:rsidR="003D01C7" w:rsidRPr="00F35C44">
        <w:rPr>
          <w:rFonts w:cs="Times New Roman"/>
          <w:szCs w:val="28"/>
        </w:rPr>
        <w:t xml:space="preserve"> к осенне-зимнему периоду жилищно-коммунального комплекса Ханты-Мансийского района</w:t>
      </w:r>
      <w:r w:rsidR="003D01C7" w:rsidRPr="00C172B6">
        <w:rPr>
          <w:bCs/>
          <w:color w:val="000000"/>
          <w:szCs w:val="28"/>
          <w:lang w:eastAsia="ru-RU"/>
        </w:rPr>
        <w:t xml:space="preserve"> в текущем году в рамках заключенного соглашения</w:t>
      </w:r>
      <w:r w:rsidR="0018128E">
        <w:rPr>
          <w:bCs/>
          <w:color w:val="000000"/>
          <w:szCs w:val="28"/>
          <w:lang w:eastAsia="ru-RU"/>
        </w:rPr>
        <w:t>.</w:t>
      </w:r>
    </w:p>
    <w:p w14:paraId="61A9B41F" w14:textId="0F91C8B5" w:rsidR="00D16D93" w:rsidRDefault="00D16D93" w:rsidP="0018128E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DF7A43">
        <w:rPr>
          <w:szCs w:val="28"/>
          <w:lang w:eastAsia="ru-RU"/>
        </w:rPr>
        <w:t xml:space="preserve">Значения показателей (характеристик), необходимые для достижения результата предоставления субсидии, точные даты завершения и конечные значения (конкретная количественная характеристика итогов), определяются Уполномоченным органом в соответствии с типами результатов предоставления субсидии, предусмотренными приказом  Министерства финансов  Российской Федерации от 29.09.2021 № 138н «Об утверждении Порядка проведения мониторинга достижения результатов </w:t>
      </w:r>
      <w:r w:rsidRPr="00DF7A43">
        <w:rPr>
          <w:szCs w:val="28"/>
          <w:lang w:eastAsia="ru-RU"/>
        </w:rPr>
        <w:lastRenderedPageBreak/>
        <w:t>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 (далее – Приказ № 138н), настоящим Порядком, типовой формой соглашения и устанавливаются при заключении соглашения</w:t>
      </w:r>
      <w:r>
        <w:rPr>
          <w:szCs w:val="28"/>
          <w:lang w:eastAsia="ru-RU"/>
        </w:rPr>
        <w:t>.</w:t>
      </w:r>
    </w:p>
    <w:p w14:paraId="66CD826C" w14:textId="13F1DCB8" w:rsidR="00D16D93" w:rsidRDefault="00B04527" w:rsidP="0018128E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rFonts w:cs="Times New Roman"/>
        </w:rPr>
        <w:t>29</w:t>
      </w:r>
      <w:r w:rsidR="00D16D93">
        <w:rPr>
          <w:rFonts w:cs="Times New Roman"/>
        </w:rPr>
        <w:t xml:space="preserve">. </w:t>
      </w:r>
      <w:r w:rsidR="00D16D93" w:rsidRPr="00AC6979">
        <w:rPr>
          <w:rFonts w:cs="Times New Roman"/>
        </w:rPr>
        <w:t xml:space="preserve">Субсидия предоставляется в безналичной форме путем перечисления размера денежных средств на расчетный счет получателя субсидии, открытый в учреждениях Центрального банка Российской Федерации или кредитных организациях в срок не позднее 10 рабочего дня, следующего за днем принятия Уполномоченным органом решения </w:t>
      </w:r>
      <w:r w:rsidR="00D16D93">
        <w:rPr>
          <w:rFonts w:cs="Times New Roman"/>
        </w:rPr>
        <w:br/>
      </w:r>
      <w:r w:rsidR="00D16D93" w:rsidRPr="00AC6979">
        <w:rPr>
          <w:rFonts w:cs="Times New Roman"/>
        </w:rPr>
        <w:t>о предоставлении субсидии</w:t>
      </w:r>
      <w:r w:rsidR="00D6066E">
        <w:rPr>
          <w:rFonts w:cs="Times New Roman"/>
        </w:rPr>
        <w:t>.</w:t>
      </w:r>
    </w:p>
    <w:p w14:paraId="693ABFAD" w14:textId="77777777" w:rsidR="0018128E" w:rsidRPr="0018128E" w:rsidRDefault="0018128E" w:rsidP="0018128E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</w:p>
    <w:p w14:paraId="35E5F381" w14:textId="257102F7" w:rsidR="007364F9" w:rsidRPr="00F35C44" w:rsidRDefault="00160EF6" w:rsidP="00735F8A">
      <w:pPr>
        <w:pStyle w:val="ConsPlusNormal"/>
        <w:ind w:firstLine="708"/>
        <w:jc w:val="center"/>
      </w:pPr>
      <w:r w:rsidRPr="00F35C44">
        <w:rPr>
          <w:rFonts w:eastAsia="Calibri"/>
        </w:rPr>
        <w:t>Р</w:t>
      </w:r>
      <w:r w:rsidRPr="00F35C44">
        <w:t xml:space="preserve">аздел </w:t>
      </w:r>
      <w:r w:rsidRPr="00F35C44">
        <w:rPr>
          <w:lang w:val="en-US"/>
        </w:rPr>
        <w:t>III</w:t>
      </w:r>
      <w:r w:rsidRPr="00F35C44">
        <w:t xml:space="preserve">. </w:t>
      </w:r>
      <w:r w:rsidR="00A63CD3" w:rsidRPr="00081A64">
        <w:rPr>
          <w:bCs/>
          <w:lang w:eastAsia="ru-RU"/>
        </w:rPr>
        <w:t>Контроль (мониторинг) за соблюдением условий и порядка предоставления субсидии и ответственности за их нар</w:t>
      </w:r>
      <w:r w:rsidR="00A63CD3">
        <w:rPr>
          <w:bCs/>
          <w:lang w:eastAsia="ru-RU"/>
        </w:rPr>
        <w:t>ушение</w:t>
      </w:r>
    </w:p>
    <w:p w14:paraId="51BB5C13" w14:textId="77777777" w:rsidR="00ED65BD" w:rsidRPr="00F35C44" w:rsidRDefault="00ED65BD" w:rsidP="00735F8A">
      <w:pPr>
        <w:pStyle w:val="ConsPlusNormal"/>
        <w:ind w:firstLine="708"/>
        <w:jc w:val="center"/>
        <w:rPr>
          <w:sz w:val="18"/>
        </w:rPr>
      </w:pPr>
      <w:r w:rsidRPr="00F35C44">
        <w:t xml:space="preserve"> </w:t>
      </w:r>
    </w:p>
    <w:p w14:paraId="1BC8384B" w14:textId="5244A4DF" w:rsidR="00316174" w:rsidRDefault="004F3ADB" w:rsidP="00735F8A">
      <w:pPr>
        <w:pStyle w:val="ConsPlusNormal"/>
        <w:tabs>
          <w:tab w:val="left" w:pos="1134"/>
        </w:tabs>
        <w:ind w:firstLine="708"/>
        <w:jc w:val="both"/>
      </w:pPr>
      <w:r>
        <w:t>3</w:t>
      </w:r>
      <w:r w:rsidR="00B04527">
        <w:t>0</w:t>
      </w:r>
      <w:r w:rsidR="00316174" w:rsidRPr="00F35C44">
        <w:t>.</w:t>
      </w:r>
      <w:r>
        <w:t xml:space="preserve"> </w:t>
      </w:r>
      <w:r w:rsidR="00A63CD3" w:rsidRPr="00DF7A43">
        <w:rPr>
          <w:bCs/>
          <w:lang w:eastAsia="ru-RU"/>
        </w:rPr>
        <w:t>Уполномоченный орган осуществляет в отношении получателя субсидии проверки соблюдения порядка и условий предоставления субсидии, в том числе в части достижения результатов их предоставления, а также осуществляются проверки органами муниципального финансового контроля в соответствии со статьями 268.1 и 269.2 Бюджетного кодекса Российской Федерации</w:t>
      </w:r>
      <w:r w:rsidR="00316174" w:rsidRPr="00F35C44">
        <w:t>.</w:t>
      </w:r>
    </w:p>
    <w:p w14:paraId="62AA9588" w14:textId="28DE545F" w:rsidR="00A63CD3" w:rsidRPr="00F35C44" w:rsidRDefault="00A63CD3" w:rsidP="00735F8A">
      <w:pPr>
        <w:pStyle w:val="ConsPlusNormal"/>
        <w:tabs>
          <w:tab w:val="left" w:pos="1134"/>
        </w:tabs>
        <w:ind w:firstLine="708"/>
        <w:jc w:val="both"/>
      </w:pPr>
      <w:r w:rsidRPr="00DF7A43">
        <w:rPr>
          <w:lang w:eastAsia="ru-RU"/>
        </w:rPr>
        <w:t xml:space="preserve">По субсидии на возмещение затрат, предоставляемой по настоящему Порядку,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 в соответствии с </w:t>
      </w:r>
      <w:r>
        <w:rPr>
          <w:lang w:eastAsia="ru-RU"/>
        </w:rPr>
        <w:t>П</w:t>
      </w:r>
      <w:r w:rsidRPr="00DF7A43">
        <w:rPr>
          <w:lang w:eastAsia="ru-RU"/>
        </w:rPr>
        <w:t>риказом 138н, настоящим Порядком и заключенным соглашением</w:t>
      </w:r>
      <w:r>
        <w:rPr>
          <w:lang w:eastAsia="ru-RU"/>
        </w:rPr>
        <w:t>.</w:t>
      </w:r>
    </w:p>
    <w:p w14:paraId="6B246498" w14:textId="79943A4C" w:rsidR="00316174" w:rsidRPr="00F35C44" w:rsidRDefault="004F3ADB" w:rsidP="00735F8A">
      <w:pPr>
        <w:pStyle w:val="ConsPlusNormal"/>
        <w:tabs>
          <w:tab w:val="left" w:pos="1134"/>
        </w:tabs>
        <w:ind w:firstLine="708"/>
        <w:jc w:val="both"/>
      </w:pPr>
      <w:r>
        <w:t>3</w:t>
      </w:r>
      <w:r w:rsidR="00B04527">
        <w:t>1</w:t>
      </w:r>
      <w:r w:rsidR="005809C3" w:rsidRPr="00F35C44">
        <w:t>.</w:t>
      </w:r>
      <w:r>
        <w:t xml:space="preserve"> </w:t>
      </w:r>
      <w:r w:rsidR="00A63CD3" w:rsidRPr="00F10371">
        <w:rPr>
          <w:lang w:eastAsia="ru-RU"/>
        </w:rPr>
        <w:t>За нарушение условий и порядка предоставления субсидий по настоящему Порядку к получателю субсидии применяется мера ответственности в виде возврата средств субсидии в бюджет                         Ханты-Мансийского района в случае нарушения получателем субсидии условий, установленных при предоставлении субсидии, выявленного в том числе по фактам проверок, проведенных Уполномоченным органом и органом муниципального финансового контроля, а также в случае недостижения значений результатов. Штрафные санкции не применяются</w:t>
      </w:r>
      <w:r w:rsidR="002976BD">
        <w:t>.</w:t>
      </w:r>
    </w:p>
    <w:p w14:paraId="439167C4" w14:textId="390D9F6B" w:rsidR="00316174" w:rsidRPr="00F35C44" w:rsidRDefault="004F3ADB" w:rsidP="00735F8A">
      <w:pPr>
        <w:pStyle w:val="ConsPlusNormal"/>
        <w:tabs>
          <w:tab w:val="left" w:pos="1134"/>
        </w:tabs>
        <w:ind w:firstLine="708"/>
        <w:jc w:val="both"/>
      </w:pPr>
      <w:r>
        <w:t>3</w:t>
      </w:r>
      <w:r w:rsidR="00B04527">
        <w:t>2</w:t>
      </w:r>
      <w:r w:rsidR="005809C3" w:rsidRPr="00F35C44">
        <w:t>.</w:t>
      </w:r>
      <w:r>
        <w:t xml:space="preserve"> </w:t>
      </w:r>
      <w:r w:rsidR="00316174" w:rsidRPr="00F35C44">
        <w:t>В случае установления Уполномоченным органом или получения от органа муниципального финансового контроля информации о факте (ах) нарушения получателем субсидии порядка</w:t>
      </w:r>
      <w:r w:rsidR="002976BD">
        <w:t xml:space="preserve"> и</w:t>
      </w:r>
      <w:r w:rsidR="00316174" w:rsidRPr="00F35C44">
        <w:t xml:space="preserve"> условий предоставления субсидии, предусмотренных настоящим Порядком и решением о предоставлении субсидии, в том числе указания в документах, представленных получателем субсидии, недостоверных сведений, в срок не более 10 рабочих дней со дня выявления или поступления информации </w:t>
      </w:r>
      <w:r w:rsidR="00316174" w:rsidRPr="00F35C44">
        <w:lastRenderedPageBreak/>
        <w:t xml:space="preserve">направлять получателю требование об обеспечении возврата субсидии в бюджет района (далее </w:t>
      </w:r>
      <w:r w:rsidR="005809C3" w:rsidRPr="00F35C44">
        <w:t>–</w:t>
      </w:r>
      <w:r w:rsidR="00316174" w:rsidRPr="00F35C44">
        <w:t xml:space="preserve"> требование).</w:t>
      </w:r>
    </w:p>
    <w:p w14:paraId="3C46AAC9" w14:textId="37613EA5" w:rsidR="00D902A4" w:rsidRPr="00F35C44" w:rsidRDefault="004F3ADB" w:rsidP="00735F8A">
      <w:pPr>
        <w:pStyle w:val="ConsPlusNormal"/>
        <w:tabs>
          <w:tab w:val="left" w:pos="1134"/>
        </w:tabs>
        <w:ind w:firstLine="708"/>
        <w:jc w:val="both"/>
      </w:pPr>
      <w:bookmarkStart w:id="3" w:name="P1579"/>
      <w:bookmarkEnd w:id="3"/>
      <w:r>
        <w:t>3</w:t>
      </w:r>
      <w:r w:rsidR="00B04527">
        <w:t>3</w:t>
      </w:r>
      <w:r w:rsidR="005809C3" w:rsidRPr="00F35C44">
        <w:t>.</w:t>
      </w:r>
      <w:r>
        <w:t xml:space="preserve"> </w:t>
      </w:r>
      <w:r w:rsidR="00D902A4" w:rsidRPr="00F35C44">
        <w:t>Получатель субсидии в срок</w:t>
      </w:r>
      <w:r w:rsidR="0021474C" w:rsidRPr="00F35C44">
        <w:t xml:space="preserve"> 30 календарных дней </w:t>
      </w:r>
      <w:r w:rsidR="00D902A4" w:rsidRPr="00F35C44">
        <w:t xml:space="preserve">обязан произвести </w:t>
      </w:r>
      <w:r w:rsidR="0021474C" w:rsidRPr="00F35C44">
        <w:t xml:space="preserve">одномоментно </w:t>
      </w:r>
      <w:r w:rsidR="00D902A4" w:rsidRPr="00F35C44">
        <w:t>возврат суммы субсидии</w:t>
      </w:r>
      <w:r w:rsidR="0021474C" w:rsidRPr="00F35C44">
        <w:t xml:space="preserve"> в бюджет Ханты-Мансийского района</w:t>
      </w:r>
      <w:r w:rsidR="00D902A4" w:rsidRPr="00F35C44">
        <w:t>, полученной им ранее, в размере, указанном в требовании.</w:t>
      </w:r>
    </w:p>
    <w:p w14:paraId="062AE699" w14:textId="1494B5E4" w:rsidR="005809C3" w:rsidRDefault="004F3ADB" w:rsidP="00735F8A">
      <w:pPr>
        <w:pStyle w:val="ConsPlusNormal"/>
        <w:tabs>
          <w:tab w:val="left" w:pos="1134"/>
        </w:tabs>
        <w:ind w:firstLine="708"/>
        <w:jc w:val="both"/>
      </w:pPr>
      <w:r>
        <w:t>3</w:t>
      </w:r>
      <w:r w:rsidR="00B04527">
        <w:t>4</w:t>
      </w:r>
      <w:r w:rsidR="00D902A4" w:rsidRPr="00F35C44">
        <w:t>.</w:t>
      </w:r>
      <w:r>
        <w:t xml:space="preserve"> </w:t>
      </w:r>
      <w:r w:rsidR="00D902A4" w:rsidRPr="00F35C44">
        <w:t xml:space="preserve">В случае невыполнения получателем </w:t>
      </w:r>
      <w:r w:rsidR="00956B00" w:rsidRPr="00F35C44">
        <w:t xml:space="preserve">субсидии </w:t>
      </w:r>
      <w:r w:rsidR="00D902A4" w:rsidRPr="00F35C44">
        <w:t>требования в срок, установленный в нем, Уполномоченный орган осуществляет взыскание размера суммы субсидии, указанной в требовании</w:t>
      </w:r>
      <w:r w:rsidR="001C16A5" w:rsidRPr="00F35C44">
        <w:t>,</w:t>
      </w:r>
      <w:r w:rsidR="00D902A4" w:rsidRPr="00F35C44">
        <w:t xml:space="preserve"> в судебном порядке в соответствии с законодательством Российской Федерации.</w:t>
      </w:r>
    </w:p>
    <w:p w14:paraId="79E5B9B0" w14:textId="7D11973C" w:rsidR="002976BD" w:rsidRDefault="002976BD" w:rsidP="002976BD">
      <w:pPr>
        <w:pStyle w:val="ConsPlusNormal"/>
        <w:tabs>
          <w:tab w:val="left" w:pos="1134"/>
        </w:tabs>
        <w:ind w:firstLine="708"/>
        <w:jc w:val="center"/>
      </w:pPr>
    </w:p>
    <w:p w14:paraId="26E3D435" w14:textId="4FA05117" w:rsidR="002976BD" w:rsidRDefault="002976BD" w:rsidP="002976BD">
      <w:pPr>
        <w:pStyle w:val="ConsPlusNormal"/>
        <w:ind w:firstLine="708"/>
        <w:jc w:val="center"/>
        <w:rPr>
          <w:bCs/>
          <w:lang w:eastAsia="ru-RU"/>
        </w:rPr>
      </w:pPr>
      <w:r w:rsidRPr="00F35C44">
        <w:rPr>
          <w:rFonts w:eastAsia="Calibri"/>
        </w:rPr>
        <w:t>Р</w:t>
      </w:r>
      <w:r w:rsidRPr="00F35C44">
        <w:t xml:space="preserve">аздел </w:t>
      </w:r>
      <w:r>
        <w:rPr>
          <w:bCs/>
          <w:lang w:val="en-US" w:eastAsia="ru-RU"/>
        </w:rPr>
        <w:t>IV</w:t>
      </w:r>
      <w:r w:rsidRPr="00F35C44">
        <w:t xml:space="preserve">. </w:t>
      </w:r>
      <w:r>
        <w:rPr>
          <w:bCs/>
          <w:lang w:eastAsia="ru-RU"/>
        </w:rPr>
        <w:t>Требование к отчетности</w:t>
      </w:r>
    </w:p>
    <w:p w14:paraId="5453B140" w14:textId="29C3D28C" w:rsidR="002976BD" w:rsidRDefault="002976BD" w:rsidP="002976BD">
      <w:pPr>
        <w:pStyle w:val="ConsPlusNormal"/>
        <w:ind w:firstLine="708"/>
        <w:jc w:val="center"/>
        <w:rPr>
          <w:bCs/>
          <w:lang w:eastAsia="ru-RU"/>
        </w:rPr>
      </w:pPr>
    </w:p>
    <w:p w14:paraId="0D5599B0" w14:textId="6E4DDB4E" w:rsidR="002976BD" w:rsidRPr="002976BD" w:rsidRDefault="004F3ADB" w:rsidP="002976BD">
      <w:pPr>
        <w:pStyle w:val="ConsPlusNormal"/>
        <w:ind w:firstLine="708"/>
        <w:jc w:val="both"/>
        <w:rPr>
          <w:bCs/>
        </w:rPr>
      </w:pPr>
      <w:r>
        <w:rPr>
          <w:bCs/>
        </w:rPr>
        <w:t>3</w:t>
      </w:r>
      <w:r w:rsidR="00B04527">
        <w:rPr>
          <w:bCs/>
        </w:rPr>
        <w:t>5</w:t>
      </w:r>
      <w:r w:rsidR="002976BD" w:rsidRPr="002976BD">
        <w:rPr>
          <w:bCs/>
        </w:rPr>
        <w:t xml:space="preserve">. </w:t>
      </w:r>
      <w:r>
        <w:rPr>
          <w:bCs/>
          <w:lang w:eastAsia="ru-RU"/>
        </w:rPr>
        <w:t>Ежеквартально не позднее 30 числа месяца, следующего за отчетным кварталом, получатель субсидии предоставляет непосредственно в уполномоченный орган или на адрес электронной почты уполномоченного органа отчет о достижении значений результатов предоставления субсидии в соответствии с таблицей 1</w:t>
      </w:r>
      <w:r w:rsidR="002976BD" w:rsidRPr="002976BD">
        <w:rPr>
          <w:bCs/>
        </w:rPr>
        <w:t>.</w:t>
      </w:r>
    </w:p>
    <w:p w14:paraId="791075E2" w14:textId="77777777" w:rsidR="00FE3E6C" w:rsidRDefault="00FE3E6C" w:rsidP="002976BD">
      <w:pPr>
        <w:pStyle w:val="ConsPlusNormal"/>
        <w:ind w:firstLine="708"/>
        <w:jc w:val="center"/>
        <w:rPr>
          <w:bCs/>
        </w:rPr>
      </w:pPr>
    </w:p>
    <w:p w14:paraId="27F5A20C" w14:textId="029DC162" w:rsidR="002976BD" w:rsidRPr="002976BD" w:rsidRDefault="002976BD" w:rsidP="00FE3E6C">
      <w:pPr>
        <w:pStyle w:val="ConsPlusNormal"/>
        <w:ind w:firstLine="708"/>
        <w:jc w:val="right"/>
        <w:rPr>
          <w:bCs/>
        </w:rPr>
      </w:pPr>
      <w:r w:rsidRPr="002976BD">
        <w:rPr>
          <w:bCs/>
        </w:rPr>
        <w:t>Таблица 1</w:t>
      </w:r>
    </w:p>
    <w:p w14:paraId="157DF0E0" w14:textId="2C5C8EAF" w:rsidR="002976BD" w:rsidRDefault="002976BD" w:rsidP="004F3ADB">
      <w:pPr>
        <w:pStyle w:val="ConsPlusNormal"/>
        <w:ind w:firstLine="708"/>
        <w:jc w:val="center"/>
        <w:rPr>
          <w:bCs/>
        </w:rPr>
      </w:pPr>
      <w:r w:rsidRPr="002976BD">
        <w:rPr>
          <w:bCs/>
        </w:rPr>
        <w:t xml:space="preserve">Отчет о достижении значений результатов предоставления субсидии на </w:t>
      </w:r>
      <w:r w:rsidR="00670A92">
        <w:rPr>
          <w:bCs/>
        </w:rPr>
        <w:t>в</w:t>
      </w:r>
      <w:r w:rsidR="00670A92" w:rsidRPr="002976BD">
        <w:rPr>
          <w:bCs/>
        </w:rPr>
        <w:t xml:space="preserve">озмещение затрат </w:t>
      </w:r>
      <w:r w:rsidR="00670A92" w:rsidRPr="00670A92">
        <w:rPr>
          <w:bCs/>
        </w:rPr>
        <w:t>на проведение капитального ремонта систем теплоснабжения, газоснабжения, водоснабжения и водоотведения и подготовку к осенне-зимнего периоду жилищно-коммунального комплекса</w:t>
      </w:r>
      <w:r w:rsidR="00670A92" w:rsidRPr="002976BD">
        <w:rPr>
          <w:bCs/>
        </w:rPr>
        <w:t xml:space="preserve"> в Ханты-Мансийском районе</w:t>
      </w:r>
      <w:r w:rsidR="00FE3E6C">
        <w:rPr>
          <w:bCs/>
        </w:rPr>
        <w:t xml:space="preserve"> </w:t>
      </w:r>
      <w:r w:rsidRPr="002976BD">
        <w:rPr>
          <w:bCs/>
        </w:rPr>
        <w:t xml:space="preserve">за </w:t>
      </w:r>
      <w:r w:rsidR="00670A92">
        <w:rPr>
          <w:bCs/>
        </w:rPr>
        <w:t>20__ год</w:t>
      </w:r>
    </w:p>
    <w:p w14:paraId="10F85F8B" w14:textId="77777777" w:rsidR="00670A92" w:rsidRPr="002976BD" w:rsidRDefault="00670A92" w:rsidP="00670A92">
      <w:pPr>
        <w:pStyle w:val="ConsPlusNormal"/>
        <w:ind w:firstLine="708"/>
        <w:jc w:val="center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1334"/>
        <w:gridCol w:w="1389"/>
        <w:gridCol w:w="1358"/>
        <w:gridCol w:w="1478"/>
        <w:gridCol w:w="1484"/>
      </w:tblGrid>
      <w:tr w:rsidR="00152FBF" w:rsidRPr="002976BD" w14:paraId="30256ECB" w14:textId="77777777" w:rsidTr="00312101">
        <w:tc>
          <w:tcPr>
            <w:tcW w:w="1985" w:type="dxa"/>
            <w:vMerge w:val="restart"/>
            <w:shd w:val="clear" w:color="auto" w:fill="auto"/>
            <w:vAlign w:val="center"/>
          </w:tcPr>
          <w:p w14:paraId="1B8E8018" w14:textId="77777777" w:rsidR="002976BD" w:rsidRPr="002976BD" w:rsidRDefault="002976BD" w:rsidP="00FE3E6C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976BD">
              <w:rPr>
                <w:bCs/>
                <w:sz w:val="20"/>
                <w:szCs w:val="20"/>
              </w:rPr>
              <w:t>Результат предоставления субсидии</w:t>
            </w: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44D4CD78" w14:textId="77777777" w:rsidR="002976BD" w:rsidRPr="002976BD" w:rsidRDefault="002976BD" w:rsidP="00FE3E6C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976BD">
              <w:rPr>
                <w:bCs/>
                <w:sz w:val="20"/>
                <w:szCs w:val="20"/>
              </w:rPr>
              <w:t>Плановые показатели</w:t>
            </w:r>
          </w:p>
        </w:tc>
        <w:tc>
          <w:tcPr>
            <w:tcW w:w="2955" w:type="dxa"/>
            <w:gridSpan w:val="2"/>
            <w:shd w:val="clear" w:color="auto" w:fill="auto"/>
            <w:vAlign w:val="center"/>
          </w:tcPr>
          <w:p w14:paraId="32DB49A3" w14:textId="77777777" w:rsidR="002976BD" w:rsidRPr="002976BD" w:rsidRDefault="002976BD" w:rsidP="00FE3E6C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976BD">
              <w:rPr>
                <w:bCs/>
                <w:sz w:val="20"/>
                <w:szCs w:val="20"/>
              </w:rPr>
              <w:t>Фактические показатели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</w:tcPr>
          <w:p w14:paraId="63B508A9" w14:textId="77777777" w:rsidR="00FE3E6C" w:rsidRDefault="002976BD" w:rsidP="00FE3E6C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976BD">
              <w:rPr>
                <w:bCs/>
                <w:sz w:val="20"/>
                <w:szCs w:val="20"/>
              </w:rPr>
              <w:t>Исполнение,</w:t>
            </w:r>
          </w:p>
          <w:p w14:paraId="4B239C06" w14:textId="6225EAFE" w:rsidR="002976BD" w:rsidRPr="002976BD" w:rsidRDefault="002976BD" w:rsidP="00FE3E6C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976BD">
              <w:rPr>
                <w:bCs/>
                <w:sz w:val="20"/>
                <w:szCs w:val="20"/>
              </w:rPr>
              <w:t>%</w:t>
            </w:r>
          </w:p>
        </w:tc>
      </w:tr>
      <w:tr w:rsidR="00312101" w:rsidRPr="002976BD" w14:paraId="5F8EE8E9" w14:textId="77777777" w:rsidTr="00312101">
        <w:tc>
          <w:tcPr>
            <w:tcW w:w="1985" w:type="dxa"/>
            <w:vMerge/>
            <w:shd w:val="clear" w:color="auto" w:fill="auto"/>
          </w:tcPr>
          <w:p w14:paraId="271828B4" w14:textId="77777777" w:rsidR="002976BD" w:rsidRPr="002976BD" w:rsidRDefault="002976BD" w:rsidP="002976BD">
            <w:pPr>
              <w:pStyle w:val="ConsPlusNormal"/>
              <w:ind w:firstLine="7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DE5BC1" w14:textId="331A14EF" w:rsidR="002976BD" w:rsidRPr="002976BD" w:rsidRDefault="002976BD" w:rsidP="00FE3E6C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976BD">
              <w:rPr>
                <w:bCs/>
                <w:sz w:val="20"/>
                <w:szCs w:val="20"/>
              </w:rPr>
              <w:t>Сумма</w:t>
            </w:r>
          </w:p>
          <w:p w14:paraId="4172D733" w14:textId="77777777" w:rsidR="002976BD" w:rsidRPr="002976BD" w:rsidRDefault="002976BD" w:rsidP="00FE3E6C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976BD">
              <w:rPr>
                <w:bCs/>
                <w:sz w:val="20"/>
                <w:szCs w:val="20"/>
              </w:rPr>
              <w:t>субсидии, руб.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DB6A26E" w14:textId="7D2FAAB5" w:rsidR="002976BD" w:rsidRPr="002976BD" w:rsidRDefault="002976BD" w:rsidP="00FE3E6C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976BD">
              <w:rPr>
                <w:bCs/>
                <w:sz w:val="20"/>
                <w:szCs w:val="20"/>
              </w:rPr>
              <w:t xml:space="preserve">Количество </w:t>
            </w:r>
            <w:r w:rsidR="00152FBF">
              <w:rPr>
                <w:bCs/>
                <w:sz w:val="20"/>
                <w:szCs w:val="20"/>
              </w:rPr>
              <w:t>мероприятий</w:t>
            </w:r>
            <w:r w:rsidRPr="002976BD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12824D2D" w14:textId="0AA1F0FD" w:rsidR="002976BD" w:rsidRPr="002976BD" w:rsidRDefault="002976BD" w:rsidP="00FE3E6C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976BD">
              <w:rPr>
                <w:bCs/>
                <w:sz w:val="20"/>
                <w:szCs w:val="20"/>
              </w:rPr>
              <w:t>Сумма</w:t>
            </w:r>
          </w:p>
          <w:p w14:paraId="2BD76A86" w14:textId="77777777" w:rsidR="002976BD" w:rsidRPr="002976BD" w:rsidRDefault="002976BD" w:rsidP="00FE3E6C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976BD">
              <w:rPr>
                <w:bCs/>
                <w:sz w:val="20"/>
                <w:szCs w:val="20"/>
              </w:rPr>
              <w:t>субсидии, руб.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21E72D8" w14:textId="15D24017" w:rsidR="002976BD" w:rsidRPr="002976BD" w:rsidRDefault="002976BD" w:rsidP="00FE3E6C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976BD">
              <w:rPr>
                <w:bCs/>
                <w:sz w:val="20"/>
                <w:szCs w:val="20"/>
              </w:rPr>
              <w:t xml:space="preserve">Количество </w:t>
            </w:r>
            <w:r w:rsidR="00152FBF">
              <w:rPr>
                <w:bCs/>
                <w:sz w:val="20"/>
                <w:szCs w:val="20"/>
              </w:rPr>
              <w:t>мероприятий</w:t>
            </w:r>
            <w:r w:rsidRPr="002976BD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1540" w:type="dxa"/>
            <w:vMerge/>
            <w:shd w:val="clear" w:color="auto" w:fill="auto"/>
          </w:tcPr>
          <w:p w14:paraId="65288BFA" w14:textId="77777777" w:rsidR="002976BD" w:rsidRPr="002976BD" w:rsidRDefault="002976BD" w:rsidP="002976BD">
            <w:pPr>
              <w:pStyle w:val="ConsPlusNormal"/>
              <w:ind w:firstLine="708"/>
              <w:rPr>
                <w:bCs/>
                <w:sz w:val="20"/>
                <w:szCs w:val="20"/>
              </w:rPr>
            </w:pPr>
          </w:p>
        </w:tc>
      </w:tr>
      <w:tr w:rsidR="00312101" w:rsidRPr="002976BD" w14:paraId="0007D9AB" w14:textId="77777777" w:rsidTr="00312101">
        <w:tc>
          <w:tcPr>
            <w:tcW w:w="1985" w:type="dxa"/>
            <w:shd w:val="clear" w:color="auto" w:fill="auto"/>
            <w:vAlign w:val="center"/>
          </w:tcPr>
          <w:p w14:paraId="088A237E" w14:textId="3C963402" w:rsidR="002976BD" w:rsidRPr="002976BD" w:rsidRDefault="002976BD" w:rsidP="00FE3E6C">
            <w:pPr>
              <w:pStyle w:val="ConsPlusNormal"/>
              <w:rPr>
                <w:bCs/>
                <w:sz w:val="20"/>
                <w:szCs w:val="20"/>
              </w:rPr>
            </w:pPr>
            <w:bookmarkStart w:id="4" w:name="_Hlk132807320"/>
            <w:r w:rsidRPr="002976BD">
              <w:rPr>
                <w:bCs/>
                <w:sz w:val="20"/>
                <w:szCs w:val="20"/>
              </w:rPr>
              <w:t xml:space="preserve">Возмещение затрат </w:t>
            </w:r>
            <w:r w:rsidR="00312101" w:rsidRPr="00312101">
              <w:rPr>
                <w:bCs/>
                <w:sz w:val="20"/>
                <w:szCs w:val="20"/>
              </w:rPr>
              <w:t>на проведение капитального ремонта систем теплоснабжения, газоснабжения, водоснабжения и водоотведения и подготовку к осенне-зимнего периоду жилищно-коммунального комплекса</w:t>
            </w:r>
            <w:r w:rsidRPr="002976BD">
              <w:rPr>
                <w:bCs/>
                <w:sz w:val="20"/>
                <w:szCs w:val="20"/>
              </w:rPr>
              <w:t xml:space="preserve"> в Ханты-Мансийском районе</w:t>
            </w:r>
            <w:bookmarkEnd w:id="4"/>
          </w:p>
        </w:tc>
        <w:tc>
          <w:tcPr>
            <w:tcW w:w="1417" w:type="dxa"/>
            <w:shd w:val="clear" w:color="auto" w:fill="auto"/>
          </w:tcPr>
          <w:p w14:paraId="36803B04" w14:textId="77777777" w:rsidR="002976BD" w:rsidRPr="002976BD" w:rsidRDefault="002976BD" w:rsidP="002976BD">
            <w:pPr>
              <w:pStyle w:val="ConsPlusNormal"/>
              <w:ind w:firstLine="708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14:paraId="7064E2AA" w14:textId="77777777" w:rsidR="002976BD" w:rsidRPr="002976BD" w:rsidRDefault="002976BD" w:rsidP="002976BD">
            <w:pPr>
              <w:pStyle w:val="ConsPlusNormal"/>
              <w:ind w:firstLine="708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14:paraId="69588845" w14:textId="77777777" w:rsidR="002976BD" w:rsidRPr="002976BD" w:rsidRDefault="002976BD" w:rsidP="002976BD">
            <w:pPr>
              <w:pStyle w:val="ConsPlusNormal"/>
              <w:ind w:firstLine="708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0470AA4B" w14:textId="77777777" w:rsidR="002976BD" w:rsidRPr="002976BD" w:rsidRDefault="002976BD" w:rsidP="002976BD">
            <w:pPr>
              <w:pStyle w:val="ConsPlusNormal"/>
              <w:ind w:firstLine="708"/>
              <w:rPr>
                <w:bCs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14:paraId="7141AFF2" w14:textId="77777777" w:rsidR="002976BD" w:rsidRPr="002976BD" w:rsidRDefault="002976BD" w:rsidP="002976BD">
            <w:pPr>
              <w:pStyle w:val="ConsPlusNormal"/>
              <w:ind w:firstLine="708"/>
              <w:rPr>
                <w:bCs/>
                <w:sz w:val="20"/>
                <w:szCs w:val="20"/>
              </w:rPr>
            </w:pPr>
          </w:p>
        </w:tc>
      </w:tr>
    </w:tbl>
    <w:p w14:paraId="4836273F" w14:textId="77777777" w:rsidR="002976BD" w:rsidRPr="002976BD" w:rsidRDefault="002976BD" w:rsidP="002976BD">
      <w:pPr>
        <w:pStyle w:val="ConsPlusNormal"/>
        <w:ind w:firstLine="708"/>
        <w:rPr>
          <w:bCs/>
        </w:rPr>
      </w:pPr>
    </w:p>
    <w:p w14:paraId="608C8995" w14:textId="77777777" w:rsidR="002976BD" w:rsidRPr="002976BD" w:rsidRDefault="002976BD" w:rsidP="002976BD">
      <w:pPr>
        <w:pStyle w:val="ConsPlusNormal"/>
        <w:ind w:firstLine="708"/>
        <w:jc w:val="center"/>
        <w:rPr>
          <w:bCs/>
          <w:sz w:val="22"/>
          <w:szCs w:val="22"/>
        </w:rPr>
      </w:pPr>
      <w:r w:rsidRPr="002976BD">
        <w:rPr>
          <w:bCs/>
          <w:sz w:val="22"/>
          <w:szCs w:val="22"/>
        </w:rPr>
        <w:t>Исполнитель:_____________      ________        ________________»</w:t>
      </w:r>
    </w:p>
    <w:p w14:paraId="0A86FD9D" w14:textId="6779C594" w:rsidR="002976BD" w:rsidRPr="002976BD" w:rsidRDefault="002976BD" w:rsidP="002976BD">
      <w:pPr>
        <w:pStyle w:val="ConsPlusNormal"/>
        <w:ind w:firstLine="708"/>
        <w:jc w:val="center"/>
        <w:rPr>
          <w:bCs/>
          <w:sz w:val="16"/>
          <w:szCs w:val="16"/>
        </w:rPr>
      </w:pPr>
      <w:r w:rsidRPr="002976BD">
        <w:rPr>
          <w:bCs/>
          <w:sz w:val="16"/>
          <w:szCs w:val="16"/>
        </w:rPr>
        <w:t xml:space="preserve">                                должность                </w:t>
      </w:r>
      <w:r w:rsidR="00FE3E6C" w:rsidRPr="00FB01A2">
        <w:rPr>
          <w:bCs/>
          <w:sz w:val="16"/>
          <w:szCs w:val="16"/>
        </w:rPr>
        <w:t xml:space="preserve">          </w:t>
      </w:r>
      <w:r w:rsidRPr="002976BD">
        <w:rPr>
          <w:bCs/>
          <w:sz w:val="16"/>
          <w:szCs w:val="16"/>
        </w:rPr>
        <w:t xml:space="preserve">подпись              </w:t>
      </w:r>
      <w:r w:rsidR="00FE3E6C" w:rsidRPr="00FB01A2">
        <w:rPr>
          <w:bCs/>
          <w:sz w:val="16"/>
          <w:szCs w:val="16"/>
        </w:rPr>
        <w:t xml:space="preserve">      </w:t>
      </w:r>
      <w:r w:rsidRPr="002976BD">
        <w:rPr>
          <w:bCs/>
          <w:sz w:val="16"/>
          <w:szCs w:val="16"/>
        </w:rPr>
        <w:t xml:space="preserve">  расшифровка подписи</w:t>
      </w:r>
    </w:p>
    <w:p w14:paraId="305DB2AC" w14:textId="3BE33CEB" w:rsidR="00C85042" w:rsidRDefault="00C85042">
      <w:pPr>
        <w:rPr>
          <w:rFonts w:eastAsia="Times New Roman" w:cs="Times New Roman"/>
          <w:sz w:val="24"/>
          <w:szCs w:val="24"/>
          <w:lang w:eastAsia="ru-RU"/>
        </w:rPr>
      </w:pPr>
    </w:p>
    <w:p w14:paraId="26CE7A83" w14:textId="77777777" w:rsidR="00C85042" w:rsidRDefault="00C85042" w:rsidP="00C85042">
      <w:pPr>
        <w:widowControl w:val="0"/>
        <w:autoSpaceDE w:val="0"/>
        <w:autoSpaceDN w:val="0"/>
        <w:adjustRightInd w:val="0"/>
        <w:ind w:firstLine="708"/>
        <w:jc w:val="right"/>
        <w:rPr>
          <w:szCs w:val="28"/>
        </w:rPr>
        <w:sectPr w:rsidR="00C85042" w:rsidSect="008A2834">
          <w:headerReference w:type="default" r:id="rId10"/>
          <w:type w:val="continuous"/>
          <w:pgSz w:w="11905" w:h="16838"/>
          <w:pgMar w:top="1418" w:right="1276" w:bottom="1134" w:left="1559" w:header="567" w:footer="567" w:gutter="0"/>
          <w:cols w:space="720"/>
          <w:titlePg/>
          <w:docGrid w:linePitch="381"/>
        </w:sectPr>
      </w:pPr>
    </w:p>
    <w:p w14:paraId="410FB872" w14:textId="77777777" w:rsidR="00C85042" w:rsidRDefault="00C85042" w:rsidP="00C85042">
      <w:pPr>
        <w:framePr w:hSpace="180" w:wrap="around" w:vAnchor="text" w:hAnchor="margin" w:y="-289"/>
        <w:jc w:val="center"/>
        <w:rPr>
          <w:szCs w:val="28"/>
        </w:rPr>
      </w:pPr>
    </w:p>
    <w:p w14:paraId="3992C1CB" w14:textId="08B07269" w:rsidR="00C85042" w:rsidRPr="00C85042" w:rsidRDefault="00C85042" w:rsidP="00C85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C850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Pr="00670A92">
        <w:rPr>
          <w:rFonts w:eastAsia="Times New Roman" w:cs="Times New Roman"/>
          <w:color w:val="000000"/>
          <w:sz w:val="24"/>
          <w:szCs w:val="24"/>
          <w:lang w:eastAsia="ru-RU"/>
        </w:rPr>
        <w:t>1</w:t>
      </w:r>
    </w:p>
    <w:p w14:paraId="205C1DB7" w14:textId="4D0776D7" w:rsidR="006625C4" w:rsidRDefault="00C85042" w:rsidP="006625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cs="Times New Roman"/>
          <w:sz w:val="24"/>
          <w:szCs w:val="24"/>
        </w:rPr>
      </w:pPr>
      <w:r w:rsidRPr="00C85042">
        <w:rPr>
          <w:rFonts w:eastAsia="Times New Roman" w:cs="Times New Roman"/>
          <w:sz w:val="24"/>
          <w:szCs w:val="24"/>
          <w:lang w:eastAsia="ru-RU"/>
        </w:rPr>
        <w:t xml:space="preserve">к </w:t>
      </w:r>
      <w:r w:rsidRPr="00C85042">
        <w:rPr>
          <w:rFonts w:eastAsia="Times New Roman" w:cs="Times New Roman"/>
          <w:bCs/>
          <w:sz w:val="24"/>
          <w:szCs w:val="24"/>
          <w:lang w:eastAsia="ru-RU"/>
        </w:rPr>
        <w:t xml:space="preserve">Порядку </w:t>
      </w:r>
      <w:r w:rsidR="006625C4" w:rsidRPr="006625C4">
        <w:rPr>
          <w:rFonts w:cs="Times New Roman"/>
          <w:bCs/>
          <w:sz w:val="24"/>
          <w:szCs w:val="24"/>
        </w:rPr>
        <w:t>предоставлени</w:t>
      </w:r>
      <w:r w:rsidR="006625C4">
        <w:rPr>
          <w:rFonts w:cs="Times New Roman"/>
          <w:bCs/>
          <w:sz w:val="24"/>
          <w:szCs w:val="24"/>
        </w:rPr>
        <w:t>е</w:t>
      </w:r>
      <w:r w:rsidR="006625C4" w:rsidRPr="006625C4">
        <w:rPr>
          <w:rFonts w:cs="Times New Roman"/>
          <w:bCs/>
          <w:sz w:val="24"/>
          <w:szCs w:val="24"/>
        </w:rPr>
        <w:t xml:space="preserve"> </w:t>
      </w:r>
      <w:r w:rsidR="006625C4" w:rsidRPr="006625C4">
        <w:rPr>
          <w:rFonts w:cs="Times New Roman"/>
          <w:sz w:val="24"/>
          <w:szCs w:val="24"/>
        </w:rPr>
        <w:t>субсидии на возмещение</w:t>
      </w:r>
    </w:p>
    <w:p w14:paraId="7E53600C" w14:textId="22F93232" w:rsidR="006625C4" w:rsidRDefault="006625C4" w:rsidP="006625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625C4">
        <w:rPr>
          <w:rFonts w:ascii="Times New Roman" w:hAnsi="Times New Roman" w:cs="Times New Roman"/>
          <w:sz w:val="24"/>
          <w:szCs w:val="24"/>
        </w:rPr>
        <w:t>затрат муниципальному предприятию «ЖЭК-3»</w:t>
      </w:r>
    </w:p>
    <w:p w14:paraId="39782EF1" w14:textId="77777777" w:rsidR="006625C4" w:rsidRDefault="006625C4" w:rsidP="006625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625C4">
        <w:rPr>
          <w:rFonts w:ascii="Times New Roman" w:hAnsi="Times New Roman" w:cs="Times New Roman"/>
          <w:sz w:val="24"/>
          <w:szCs w:val="24"/>
        </w:rPr>
        <w:t>Ханты-Мансийского района на проведение капитального</w:t>
      </w:r>
    </w:p>
    <w:p w14:paraId="3C86FA89" w14:textId="52ADB089" w:rsidR="006625C4" w:rsidRDefault="006625C4" w:rsidP="006625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625C4">
        <w:rPr>
          <w:rFonts w:ascii="Times New Roman" w:hAnsi="Times New Roman" w:cs="Times New Roman"/>
          <w:sz w:val="24"/>
          <w:szCs w:val="24"/>
        </w:rPr>
        <w:t xml:space="preserve"> ремонта систем теплоснабжения, газоснабжения, водоснабжения</w:t>
      </w:r>
    </w:p>
    <w:p w14:paraId="46F8E725" w14:textId="47E478C0" w:rsidR="006625C4" w:rsidRDefault="006625C4" w:rsidP="006625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625C4">
        <w:rPr>
          <w:rFonts w:ascii="Times New Roman" w:hAnsi="Times New Roman" w:cs="Times New Roman"/>
          <w:sz w:val="24"/>
          <w:szCs w:val="24"/>
        </w:rPr>
        <w:t xml:space="preserve"> и водоотведения и подготовку к осенне-зимнему периоду</w:t>
      </w:r>
    </w:p>
    <w:p w14:paraId="1D7614A9" w14:textId="55520DB3" w:rsidR="00C85042" w:rsidRDefault="006625C4" w:rsidP="006625C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25C4">
        <w:rPr>
          <w:rFonts w:ascii="Times New Roman" w:hAnsi="Times New Roman" w:cs="Times New Roman"/>
          <w:sz w:val="24"/>
          <w:szCs w:val="24"/>
        </w:rPr>
        <w:t>жилищно-коммунального комплекса Ханты-Мансийского района</w:t>
      </w:r>
    </w:p>
    <w:p w14:paraId="198EFF8D" w14:textId="77777777" w:rsidR="00670A92" w:rsidRDefault="00670A92" w:rsidP="00C850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323B978" w14:textId="6C874BDB" w:rsidR="00C85042" w:rsidRPr="00670A92" w:rsidRDefault="00C85042" w:rsidP="00C850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0A92">
        <w:rPr>
          <w:rFonts w:ascii="Times New Roman" w:hAnsi="Times New Roman" w:cs="Times New Roman"/>
          <w:sz w:val="24"/>
          <w:szCs w:val="24"/>
        </w:rPr>
        <w:t xml:space="preserve">Расчет суммы субсидии </w:t>
      </w:r>
    </w:p>
    <w:p w14:paraId="5C8EF214" w14:textId="77777777" w:rsidR="00C85042" w:rsidRPr="00670A92" w:rsidRDefault="00C85042" w:rsidP="00C850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0A92">
        <w:rPr>
          <w:rFonts w:ascii="Times New Roman" w:hAnsi="Times New Roman" w:cs="Times New Roman"/>
          <w:sz w:val="24"/>
          <w:szCs w:val="24"/>
        </w:rPr>
        <w:t xml:space="preserve">на проведение капитального ремонта систем теплоснабжения, водоснабжения и водоотведения и подготовке </w:t>
      </w:r>
    </w:p>
    <w:p w14:paraId="72E9E006" w14:textId="77777777" w:rsidR="00C85042" w:rsidRPr="00670A92" w:rsidRDefault="00C85042" w:rsidP="00C850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0A92">
        <w:rPr>
          <w:rFonts w:ascii="Times New Roman" w:hAnsi="Times New Roman" w:cs="Times New Roman"/>
          <w:sz w:val="24"/>
          <w:szCs w:val="24"/>
        </w:rPr>
        <w:t xml:space="preserve">к осенне-зимнему периоду жилищно-коммунального комплекса муниципального </w:t>
      </w:r>
    </w:p>
    <w:p w14:paraId="11444290" w14:textId="77777777" w:rsidR="00C85042" w:rsidRPr="00670A92" w:rsidRDefault="00C85042" w:rsidP="00C850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A92">
        <w:rPr>
          <w:rFonts w:ascii="Times New Roman" w:hAnsi="Times New Roman" w:cs="Times New Roman"/>
          <w:sz w:val="24"/>
          <w:szCs w:val="24"/>
        </w:rPr>
        <w:t>образования Ханты-Мансийский район</w:t>
      </w:r>
    </w:p>
    <w:p w14:paraId="02BA55E0" w14:textId="77777777" w:rsidR="00C85042" w:rsidRPr="00670A92" w:rsidRDefault="00C85042" w:rsidP="00C850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0A92">
        <w:rPr>
          <w:rFonts w:ascii="Times New Roman" w:hAnsi="Times New Roman" w:cs="Times New Roman"/>
          <w:sz w:val="24"/>
          <w:szCs w:val="24"/>
        </w:rPr>
        <w:t>за ________________ 201____г.</w:t>
      </w:r>
    </w:p>
    <w:p w14:paraId="417D1165" w14:textId="77777777" w:rsidR="00C85042" w:rsidRPr="00670A92" w:rsidRDefault="00C85042" w:rsidP="00C850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Ind w:w="108" w:type="dxa"/>
        <w:tblLook w:val="04A0" w:firstRow="1" w:lastRow="0" w:firstColumn="1" w:lastColumn="0" w:noHBand="0" w:noVBand="1"/>
      </w:tblPr>
      <w:tblGrid>
        <w:gridCol w:w="2835"/>
        <w:gridCol w:w="6663"/>
        <w:gridCol w:w="4536"/>
      </w:tblGrid>
      <w:tr w:rsidR="00C85042" w:rsidRPr="00670A92" w14:paraId="27ED5682" w14:textId="77777777" w:rsidTr="00681EE4">
        <w:trPr>
          <w:trHeight w:val="70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1312C" w14:textId="77777777" w:rsidR="00C85042" w:rsidRPr="00670A92" w:rsidRDefault="00C85042" w:rsidP="00681EE4">
            <w:pPr>
              <w:jc w:val="center"/>
              <w:rPr>
                <w:color w:val="000000"/>
                <w:sz w:val="24"/>
                <w:szCs w:val="24"/>
              </w:rPr>
            </w:pPr>
            <w:r w:rsidRPr="00670A92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861E5" w14:textId="77777777" w:rsidR="00C85042" w:rsidRPr="00670A92" w:rsidRDefault="00C85042" w:rsidP="00681EE4">
            <w:pPr>
              <w:jc w:val="center"/>
              <w:rPr>
                <w:color w:val="000000"/>
                <w:sz w:val="24"/>
                <w:szCs w:val="24"/>
              </w:rPr>
            </w:pPr>
            <w:r w:rsidRPr="00670A92">
              <w:rPr>
                <w:color w:val="000000"/>
                <w:sz w:val="24"/>
                <w:szCs w:val="24"/>
              </w:rPr>
              <w:t>Перечень выполненных работ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F039E0" w14:textId="77777777" w:rsidR="00C85042" w:rsidRPr="00670A92" w:rsidRDefault="00C85042" w:rsidP="00681EE4">
            <w:pPr>
              <w:jc w:val="center"/>
              <w:rPr>
                <w:color w:val="000000"/>
                <w:sz w:val="24"/>
                <w:szCs w:val="24"/>
              </w:rPr>
            </w:pPr>
            <w:r w:rsidRPr="00670A92">
              <w:rPr>
                <w:color w:val="000000"/>
                <w:sz w:val="24"/>
                <w:szCs w:val="24"/>
              </w:rPr>
              <w:t>Фактическая сумма размера субсидии,</w:t>
            </w:r>
          </w:p>
          <w:p w14:paraId="36E91C3E" w14:textId="77777777" w:rsidR="00C85042" w:rsidRPr="00670A92" w:rsidRDefault="00C85042" w:rsidP="00681EE4">
            <w:pPr>
              <w:jc w:val="center"/>
              <w:rPr>
                <w:color w:val="000000"/>
                <w:sz w:val="24"/>
                <w:szCs w:val="24"/>
              </w:rPr>
            </w:pPr>
            <w:r w:rsidRPr="00670A92">
              <w:rPr>
                <w:color w:val="000000"/>
                <w:sz w:val="24"/>
                <w:szCs w:val="24"/>
              </w:rPr>
              <w:t>тыс. руб.</w:t>
            </w:r>
          </w:p>
        </w:tc>
      </w:tr>
      <w:tr w:rsidR="00C85042" w:rsidRPr="00670A92" w14:paraId="460D5208" w14:textId="77777777" w:rsidTr="00681EE4">
        <w:trPr>
          <w:trHeight w:val="50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86DA" w14:textId="77777777" w:rsidR="00C85042" w:rsidRPr="00670A92" w:rsidRDefault="00C85042" w:rsidP="00681E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39ED" w14:textId="77777777" w:rsidR="00C85042" w:rsidRPr="00670A92" w:rsidRDefault="00C85042" w:rsidP="00681E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B1260C" w14:textId="77777777" w:rsidR="00C85042" w:rsidRPr="00670A92" w:rsidRDefault="00C85042" w:rsidP="00681E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5042" w:rsidRPr="00670A92" w14:paraId="54711112" w14:textId="77777777" w:rsidTr="00681EE4">
        <w:trPr>
          <w:trHeight w:val="3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0D52D" w14:textId="77777777" w:rsidR="00C85042" w:rsidRPr="00670A92" w:rsidRDefault="00C85042" w:rsidP="00681E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0A9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ED1C7" w14:textId="77777777" w:rsidR="00C85042" w:rsidRPr="00670A92" w:rsidRDefault="00C85042" w:rsidP="00681E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0A9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27C24" w14:textId="77777777" w:rsidR="00C85042" w:rsidRPr="00670A92" w:rsidRDefault="00C85042" w:rsidP="00681E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0A92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85042" w:rsidRPr="00670A92" w14:paraId="6BE2D5F5" w14:textId="77777777" w:rsidTr="00681EE4">
        <w:trPr>
          <w:trHeight w:val="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8CEE3" w14:textId="77777777" w:rsidR="00C85042" w:rsidRPr="00670A92" w:rsidRDefault="00C85042" w:rsidP="00681EE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59642" w14:textId="77777777" w:rsidR="00C85042" w:rsidRPr="00670A92" w:rsidRDefault="00C85042" w:rsidP="00681EE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239DE" w14:textId="77777777" w:rsidR="00C85042" w:rsidRPr="00670A92" w:rsidRDefault="00C85042" w:rsidP="00681EE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78370FD0" w14:textId="77777777" w:rsidR="00C85042" w:rsidRPr="00670A92" w:rsidRDefault="00C85042" w:rsidP="00C85042">
      <w:pPr>
        <w:pStyle w:val="a3"/>
        <w:rPr>
          <w:rFonts w:ascii="Times New Roman" w:hAnsi="Times New Roman"/>
          <w:sz w:val="24"/>
          <w:szCs w:val="24"/>
        </w:rPr>
      </w:pPr>
    </w:p>
    <w:p w14:paraId="7366897B" w14:textId="77777777" w:rsidR="00C85042" w:rsidRPr="00670A92" w:rsidRDefault="00C85042" w:rsidP="00C85042">
      <w:pPr>
        <w:pStyle w:val="a3"/>
        <w:rPr>
          <w:rFonts w:ascii="Times New Roman" w:hAnsi="Times New Roman"/>
          <w:sz w:val="24"/>
          <w:szCs w:val="24"/>
        </w:rPr>
      </w:pPr>
      <w:r w:rsidRPr="00670A92">
        <w:rPr>
          <w:rFonts w:ascii="Times New Roman" w:hAnsi="Times New Roman"/>
          <w:sz w:val="24"/>
          <w:szCs w:val="24"/>
        </w:rPr>
        <w:t xml:space="preserve">Примечание: на каждый вид услуги составляется отдельная таблица. </w:t>
      </w:r>
    </w:p>
    <w:p w14:paraId="3FB53BAE" w14:textId="77777777" w:rsidR="00C85042" w:rsidRPr="00670A92" w:rsidRDefault="00C85042" w:rsidP="00C85042">
      <w:pPr>
        <w:pStyle w:val="a3"/>
        <w:rPr>
          <w:rFonts w:ascii="Times New Roman" w:hAnsi="Times New Roman"/>
          <w:sz w:val="24"/>
          <w:szCs w:val="24"/>
        </w:rPr>
      </w:pPr>
      <w:r w:rsidRPr="00670A92">
        <w:rPr>
          <w:rFonts w:ascii="Times New Roman" w:hAnsi="Times New Roman"/>
          <w:sz w:val="24"/>
          <w:szCs w:val="24"/>
        </w:rPr>
        <w:t>Руководитель: _________________/__________________________/</w:t>
      </w:r>
    </w:p>
    <w:p w14:paraId="26BF4FC3" w14:textId="77777777" w:rsidR="00C85042" w:rsidRPr="00670A92" w:rsidRDefault="00C85042" w:rsidP="00C85042">
      <w:pPr>
        <w:pStyle w:val="a3"/>
        <w:rPr>
          <w:rFonts w:ascii="Times New Roman" w:hAnsi="Times New Roman"/>
          <w:sz w:val="24"/>
          <w:szCs w:val="24"/>
        </w:rPr>
      </w:pPr>
      <w:r w:rsidRPr="00670A92">
        <w:rPr>
          <w:rFonts w:ascii="Times New Roman" w:hAnsi="Times New Roman"/>
          <w:sz w:val="24"/>
          <w:szCs w:val="24"/>
        </w:rPr>
        <w:t xml:space="preserve">                                подпись            </w:t>
      </w:r>
      <w:r w:rsidRPr="00670A92">
        <w:rPr>
          <w:rFonts w:ascii="Times New Roman" w:hAnsi="Times New Roman"/>
          <w:sz w:val="24"/>
          <w:szCs w:val="24"/>
        </w:rPr>
        <w:tab/>
      </w:r>
      <w:r w:rsidRPr="00670A92">
        <w:rPr>
          <w:rFonts w:ascii="Times New Roman" w:hAnsi="Times New Roman"/>
          <w:sz w:val="24"/>
          <w:szCs w:val="24"/>
        </w:rPr>
        <w:tab/>
        <w:t xml:space="preserve"> Ф.И.О.</w:t>
      </w:r>
    </w:p>
    <w:p w14:paraId="1463C59B" w14:textId="77777777" w:rsidR="00C85042" w:rsidRPr="00670A92" w:rsidRDefault="00C85042" w:rsidP="00C85042">
      <w:pPr>
        <w:pStyle w:val="a3"/>
        <w:rPr>
          <w:rFonts w:ascii="Times New Roman" w:hAnsi="Times New Roman"/>
          <w:sz w:val="24"/>
          <w:szCs w:val="24"/>
        </w:rPr>
      </w:pPr>
    </w:p>
    <w:p w14:paraId="52A09603" w14:textId="77777777" w:rsidR="00C85042" w:rsidRPr="00670A92" w:rsidRDefault="00C85042" w:rsidP="00C85042">
      <w:pPr>
        <w:pStyle w:val="a3"/>
        <w:rPr>
          <w:rFonts w:ascii="Times New Roman" w:hAnsi="Times New Roman"/>
          <w:sz w:val="24"/>
          <w:szCs w:val="24"/>
        </w:rPr>
      </w:pPr>
    </w:p>
    <w:p w14:paraId="75A7CE99" w14:textId="77777777" w:rsidR="00C85042" w:rsidRPr="00670A92" w:rsidRDefault="00C85042" w:rsidP="00C85042">
      <w:pPr>
        <w:pStyle w:val="a3"/>
        <w:rPr>
          <w:rFonts w:ascii="Times New Roman" w:hAnsi="Times New Roman"/>
          <w:sz w:val="24"/>
          <w:szCs w:val="24"/>
        </w:rPr>
      </w:pPr>
      <w:r w:rsidRPr="00670A92">
        <w:rPr>
          <w:rFonts w:ascii="Times New Roman" w:hAnsi="Times New Roman"/>
          <w:sz w:val="24"/>
          <w:szCs w:val="24"/>
        </w:rPr>
        <w:t>Исполнитель: руководитель структурного подразделения (при наличии)</w:t>
      </w:r>
    </w:p>
    <w:p w14:paraId="41ADB7CC" w14:textId="77777777" w:rsidR="00C85042" w:rsidRPr="00670A92" w:rsidRDefault="00C85042" w:rsidP="00C85042">
      <w:pPr>
        <w:pStyle w:val="a3"/>
        <w:rPr>
          <w:rFonts w:ascii="Times New Roman" w:hAnsi="Times New Roman"/>
          <w:sz w:val="24"/>
          <w:szCs w:val="24"/>
        </w:rPr>
      </w:pPr>
      <w:r w:rsidRPr="00670A92">
        <w:rPr>
          <w:rFonts w:ascii="Times New Roman" w:hAnsi="Times New Roman"/>
          <w:sz w:val="24"/>
          <w:szCs w:val="24"/>
        </w:rPr>
        <w:t xml:space="preserve">и (или) иное должностное лицо, телефон                         _________________/__________________________/ </w:t>
      </w:r>
    </w:p>
    <w:p w14:paraId="4070DC75" w14:textId="77777777" w:rsidR="00C85042" w:rsidRPr="00670A92" w:rsidRDefault="00C85042" w:rsidP="00C85042">
      <w:pPr>
        <w:pStyle w:val="a3"/>
        <w:rPr>
          <w:sz w:val="24"/>
          <w:szCs w:val="24"/>
        </w:rPr>
      </w:pPr>
      <w:r w:rsidRPr="00670A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670A92">
        <w:rPr>
          <w:rFonts w:ascii="Times New Roman" w:hAnsi="Times New Roman"/>
        </w:rPr>
        <w:t>подпись</w:t>
      </w:r>
      <w:r w:rsidRPr="00670A92">
        <w:rPr>
          <w:rFonts w:ascii="Times New Roman" w:hAnsi="Times New Roman"/>
          <w:sz w:val="24"/>
          <w:szCs w:val="24"/>
        </w:rPr>
        <w:t xml:space="preserve">               </w:t>
      </w:r>
      <w:r w:rsidRPr="00670A92">
        <w:rPr>
          <w:rFonts w:ascii="Times New Roman" w:hAnsi="Times New Roman"/>
          <w:sz w:val="24"/>
          <w:szCs w:val="24"/>
        </w:rPr>
        <w:tab/>
      </w:r>
      <w:r w:rsidRPr="00670A92">
        <w:rPr>
          <w:rFonts w:ascii="Times New Roman" w:hAnsi="Times New Roman"/>
          <w:sz w:val="24"/>
          <w:szCs w:val="24"/>
        </w:rPr>
        <w:tab/>
      </w:r>
      <w:r w:rsidRPr="00670A92">
        <w:rPr>
          <w:rFonts w:ascii="Times New Roman" w:hAnsi="Times New Roman"/>
        </w:rPr>
        <w:t>Ф.И.О.</w:t>
      </w:r>
    </w:p>
    <w:p w14:paraId="256F3FC3" w14:textId="77777777" w:rsidR="00735F8A" w:rsidRPr="00670A92" w:rsidRDefault="00735F8A" w:rsidP="00735F8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0904B1F5" w14:textId="2948925B" w:rsidR="00735F8A" w:rsidRPr="00670A92" w:rsidRDefault="00735F8A" w:rsidP="00C85042">
      <w:pPr>
        <w:rPr>
          <w:rFonts w:eastAsia="Times New Roman" w:cs="Times New Roman"/>
          <w:sz w:val="22"/>
          <w:lang w:eastAsia="ru-RU"/>
        </w:rPr>
      </w:pPr>
    </w:p>
    <w:sectPr w:rsidR="00735F8A" w:rsidRPr="00670A92" w:rsidSect="00670A92">
      <w:type w:val="continuous"/>
      <w:pgSz w:w="16838" w:h="11905" w:orient="landscape"/>
      <w:pgMar w:top="1418" w:right="1418" w:bottom="568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DEEBF" w14:textId="77777777" w:rsidR="00D00251" w:rsidRDefault="00D00251" w:rsidP="00C4387E">
      <w:pPr>
        <w:spacing w:after="0" w:line="240" w:lineRule="auto"/>
      </w:pPr>
      <w:r>
        <w:separator/>
      </w:r>
    </w:p>
  </w:endnote>
  <w:endnote w:type="continuationSeparator" w:id="0">
    <w:p w14:paraId="1EAAEF48" w14:textId="77777777" w:rsidR="00D00251" w:rsidRDefault="00D00251" w:rsidP="00C4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820CE" w14:textId="77777777" w:rsidR="00D00251" w:rsidRDefault="00D00251" w:rsidP="00C4387E">
      <w:pPr>
        <w:spacing w:after="0" w:line="240" w:lineRule="auto"/>
      </w:pPr>
      <w:r>
        <w:separator/>
      </w:r>
    </w:p>
  </w:footnote>
  <w:footnote w:type="continuationSeparator" w:id="0">
    <w:p w14:paraId="4CB828A0" w14:textId="77777777" w:rsidR="00D00251" w:rsidRDefault="00D00251" w:rsidP="00C4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9645226"/>
      <w:docPartObj>
        <w:docPartGallery w:val="Page Numbers (Top of Page)"/>
        <w:docPartUnique/>
      </w:docPartObj>
    </w:sdtPr>
    <w:sdtEndPr>
      <w:rPr>
        <w:sz w:val="24"/>
        <w:szCs w:val="28"/>
      </w:rPr>
    </w:sdtEndPr>
    <w:sdtContent>
      <w:p w14:paraId="60452DA6" w14:textId="77777777" w:rsidR="00735F8A" w:rsidRPr="00735F8A" w:rsidRDefault="00735F8A">
        <w:pPr>
          <w:pStyle w:val="a5"/>
          <w:jc w:val="center"/>
          <w:rPr>
            <w:sz w:val="24"/>
            <w:szCs w:val="28"/>
          </w:rPr>
        </w:pPr>
        <w:r w:rsidRPr="00735F8A">
          <w:rPr>
            <w:sz w:val="24"/>
            <w:szCs w:val="28"/>
          </w:rPr>
          <w:fldChar w:fldCharType="begin"/>
        </w:r>
        <w:r w:rsidRPr="00735F8A">
          <w:rPr>
            <w:sz w:val="24"/>
            <w:szCs w:val="28"/>
          </w:rPr>
          <w:instrText>PAGE   \* MERGEFORMAT</w:instrText>
        </w:r>
        <w:r w:rsidRPr="00735F8A">
          <w:rPr>
            <w:sz w:val="24"/>
            <w:szCs w:val="28"/>
          </w:rPr>
          <w:fldChar w:fldCharType="separate"/>
        </w:r>
        <w:r w:rsidR="00FE2A90">
          <w:rPr>
            <w:noProof/>
            <w:sz w:val="24"/>
            <w:szCs w:val="28"/>
          </w:rPr>
          <w:t>8</w:t>
        </w:r>
        <w:r w:rsidRPr="00735F8A">
          <w:rPr>
            <w:sz w:val="24"/>
            <w:szCs w:val="28"/>
          </w:rPr>
          <w:fldChar w:fldCharType="end"/>
        </w:r>
      </w:p>
    </w:sdtContent>
  </w:sdt>
  <w:p w14:paraId="58F52F8A" w14:textId="77777777" w:rsidR="00735F8A" w:rsidRDefault="00735F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268"/>
    <w:multiLevelType w:val="hybridMultilevel"/>
    <w:tmpl w:val="A8B01B28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C2E21"/>
    <w:multiLevelType w:val="hybridMultilevel"/>
    <w:tmpl w:val="CDD86CEA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57D9E"/>
    <w:multiLevelType w:val="hybridMultilevel"/>
    <w:tmpl w:val="6A4A2030"/>
    <w:lvl w:ilvl="0" w:tplc="391684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70705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E7597A"/>
    <w:multiLevelType w:val="hybridMultilevel"/>
    <w:tmpl w:val="DDA6C95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2DEF"/>
    <w:multiLevelType w:val="hybridMultilevel"/>
    <w:tmpl w:val="351CC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F7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774099"/>
    <w:multiLevelType w:val="hybridMultilevel"/>
    <w:tmpl w:val="5BF43590"/>
    <w:lvl w:ilvl="0" w:tplc="059A4D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71674"/>
    <w:multiLevelType w:val="hybridMultilevel"/>
    <w:tmpl w:val="0C5A211A"/>
    <w:lvl w:ilvl="0" w:tplc="BC14F3B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E5F62"/>
    <w:multiLevelType w:val="hybridMultilevel"/>
    <w:tmpl w:val="F2F430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286E4E89"/>
    <w:multiLevelType w:val="hybridMultilevel"/>
    <w:tmpl w:val="131ED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9C68AB"/>
    <w:multiLevelType w:val="hybridMultilevel"/>
    <w:tmpl w:val="7696B75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559C1"/>
    <w:multiLevelType w:val="multilevel"/>
    <w:tmpl w:val="720A8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4167D2B"/>
    <w:multiLevelType w:val="hybridMultilevel"/>
    <w:tmpl w:val="6188F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D3F5C"/>
    <w:multiLevelType w:val="multilevel"/>
    <w:tmpl w:val="CC50C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8D6F8F"/>
    <w:multiLevelType w:val="hybridMultilevel"/>
    <w:tmpl w:val="F6024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3D6716"/>
    <w:multiLevelType w:val="hybridMultilevel"/>
    <w:tmpl w:val="B686C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0C6426"/>
    <w:multiLevelType w:val="multilevel"/>
    <w:tmpl w:val="A12CC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72681C"/>
    <w:multiLevelType w:val="hybridMultilevel"/>
    <w:tmpl w:val="A234398E"/>
    <w:lvl w:ilvl="0" w:tplc="3AD46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B310B3E"/>
    <w:multiLevelType w:val="hybridMultilevel"/>
    <w:tmpl w:val="B97C3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E78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D220D3"/>
    <w:multiLevelType w:val="hybridMultilevel"/>
    <w:tmpl w:val="441E9472"/>
    <w:lvl w:ilvl="0" w:tplc="26D04FC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872CE"/>
    <w:multiLevelType w:val="hybridMultilevel"/>
    <w:tmpl w:val="A75AA9FC"/>
    <w:lvl w:ilvl="0" w:tplc="0CEAF13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561A4"/>
    <w:multiLevelType w:val="hybridMultilevel"/>
    <w:tmpl w:val="30942C2E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F7761"/>
    <w:multiLevelType w:val="hybridMultilevel"/>
    <w:tmpl w:val="29284CDA"/>
    <w:lvl w:ilvl="0" w:tplc="198A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9102246"/>
    <w:multiLevelType w:val="hybridMultilevel"/>
    <w:tmpl w:val="FFC823DA"/>
    <w:lvl w:ilvl="0" w:tplc="1BDE8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A6C5C93"/>
    <w:multiLevelType w:val="hybridMultilevel"/>
    <w:tmpl w:val="753AAB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902A9"/>
    <w:multiLevelType w:val="hybridMultilevel"/>
    <w:tmpl w:val="456CA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 w15:restartNumberingAfterBreak="0">
    <w:nsid w:val="54EA5DD3"/>
    <w:multiLevelType w:val="hybridMultilevel"/>
    <w:tmpl w:val="82709216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55C6299"/>
    <w:multiLevelType w:val="hybridMultilevel"/>
    <w:tmpl w:val="95DEE110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223D2"/>
    <w:multiLevelType w:val="hybridMultilevel"/>
    <w:tmpl w:val="D3AA9BDA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A79C1"/>
    <w:multiLevelType w:val="hybridMultilevel"/>
    <w:tmpl w:val="4C8CF23A"/>
    <w:lvl w:ilvl="0" w:tplc="173C9D22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011DD"/>
    <w:multiLevelType w:val="hybridMultilevel"/>
    <w:tmpl w:val="D4C2962C"/>
    <w:lvl w:ilvl="0" w:tplc="A2D6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F7C631B"/>
    <w:multiLevelType w:val="hybridMultilevel"/>
    <w:tmpl w:val="689CA4FC"/>
    <w:lvl w:ilvl="0" w:tplc="BF4691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208E97C">
      <w:numFmt w:val="none"/>
      <w:lvlText w:val=""/>
      <w:lvlJc w:val="left"/>
      <w:pPr>
        <w:tabs>
          <w:tab w:val="num" w:pos="360"/>
        </w:tabs>
      </w:pPr>
    </w:lvl>
    <w:lvl w:ilvl="2" w:tplc="CDA85646">
      <w:numFmt w:val="none"/>
      <w:lvlText w:val=""/>
      <w:lvlJc w:val="left"/>
      <w:pPr>
        <w:tabs>
          <w:tab w:val="num" w:pos="360"/>
        </w:tabs>
      </w:pPr>
    </w:lvl>
    <w:lvl w:ilvl="3" w:tplc="25826DB8">
      <w:numFmt w:val="none"/>
      <w:lvlText w:val=""/>
      <w:lvlJc w:val="left"/>
      <w:pPr>
        <w:tabs>
          <w:tab w:val="num" w:pos="360"/>
        </w:tabs>
      </w:pPr>
    </w:lvl>
    <w:lvl w:ilvl="4" w:tplc="C1740A5C">
      <w:numFmt w:val="none"/>
      <w:lvlText w:val=""/>
      <w:lvlJc w:val="left"/>
      <w:pPr>
        <w:tabs>
          <w:tab w:val="num" w:pos="360"/>
        </w:tabs>
      </w:pPr>
    </w:lvl>
    <w:lvl w:ilvl="5" w:tplc="CA34C140">
      <w:numFmt w:val="none"/>
      <w:lvlText w:val=""/>
      <w:lvlJc w:val="left"/>
      <w:pPr>
        <w:tabs>
          <w:tab w:val="num" w:pos="360"/>
        </w:tabs>
      </w:pPr>
    </w:lvl>
    <w:lvl w:ilvl="6" w:tplc="3F7E2626">
      <w:numFmt w:val="none"/>
      <w:lvlText w:val=""/>
      <w:lvlJc w:val="left"/>
      <w:pPr>
        <w:tabs>
          <w:tab w:val="num" w:pos="360"/>
        </w:tabs>
      </w:pPr>
    </w:lvl>
    <w:lvl w:ilvl="7" w:tplc="D2163AA0">
      <w:numFmt w:val="none"/>
      <w:lvlText w:val=""/>
      <w:lvlJc w:val="left"/>
      <w:pPr>
        <w:tabs>
          <w:tab w:val="num" w:pos="360"/>
        </w:tabs>
      </w:pPr>
    </w:lvl>
    <w:lvl w:ilvl="8" w:tplc="826035CA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F877FCC"/>
    <w:multiLevelType w:val="hybridMultilevel"/>
    <w:tmpl w:val="D638E0BC"/>
    <w:lvl w:ilvl="0" w:tplc="04190013">
      <w:start w:val="1"/>
      <w:numFmt w:val="upperRoman"/>
      <w:lvlText w:val="%1."/>
      <w:lvlJc w:val="righ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A4F5B"/>
    <w:multiLevelType w:val="hybridMultilevel"/>
    <w:tmpl w:val="445CF2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F1DAE"/>
    <w:multiLevelType w:val="hybridMultilevel"/>
    <w:tmpl w:val="6BEA61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242924"/>
    <w:multiLevelType w:val="hybridMultilevel"/>
    <w:tmpl w:val="FA5C3A1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8ED0F55"/>
    <w:multiLevelType w:val="multilevel"/>
    <w:tmpl w:val="C586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4655A6"/>
    <w:multiLevelType w:val="hybridMultilevel"/>
    <w:tmpl w:val="20BAD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B77E62"/>
    <w:multiLevelType w:val="hybridMultilevel"/>
    <w:tmpl w:val="9DE8335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A75B0"/>
    <w:multiLevelType w:val="hybridMultilevel"/>
    <w:tmpl w:val="4796C22C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6"/>
  </w:num>
  <w:num w:numId="4">
    <w:abstractNumId w:val="38"/>
  </w:num>
  <w:num w:numId="5">
    <w:abstractNumId w:val="5"/>
  </w:num>
  <w:num w:numId="6">
    <w:abstractNumId w:val="28"/>
  </w:num>
  <w:num w:numId="7">
    <w:abstractNumId w:val="27"/>
  </w:num>
  <w:num w:numId="8">
    <w:abstractNumId w:val="18"/>
  </w:num>
  <w:num w:numId="9">
    <w:abstractNumId w:val="3"/>
  </w:num>
  <w:num w:numId="10">
    <w:abstractNumId w:val="1"/>
  </w:num>
  <w:num w:numId="11">
    <w:abstractNumId w:val="9"/>
  </w:num>
  <w:num w:numId="12">
    <w:abstractNumId w:val="20"/>
  </w:num>
  <w:num w:numId="13">
    <w:abstractNumId w:val="0"/>
  </w:num>
  <w:num w:numId="14">
    <w:abstractNumId w:val="39"/>
  </w:num>
  <w:num w:numId="15">
    <w:abstractNumId w:val="26"/>
  </w:num>
  <w:num w:numId="16">
    <w:abstractNumId w:val="29"/>
  </w:num>
  <w:num w:numId="17">
    <w:abstractNumId w:val="12"/>
  </w:num>
  <w:num w:numId="18">
    <w:abstractNumId w:val="24"/>
  </w:num>
  <w:num w:numId="19">
    <w:abstractNumId w:val="15"/>
  </w:num>
  <w:num w:numId="20">
    <w:abstractNumId w:val="2"/>
  </w:num>
  <w:num w:numId="21">
    <w:abstractNumId w:val="36"/>
  </w:num>
  <w:num w:numId="22">
    <w:abstractNumId w:val="32"/>
  </w:num>
  <w:num w:numId="23">
    <w:abstractNumId w:val="33"/>
  </w:num>
  <w:num w:numId="24">
    <w:abstractNumId w:val="23"/>
  </w:num>
  <w:num w:numId="25">
    <w:abstractNumId w:val="10"/>
  </w:num>
  <w:num w:numId="26">
    <w:abstractNumId w:val="7"/>
  </w:num>
  <w:num w:numId="27">
    <w:abstractNumId w:val="4"/>
  </w:num>
  <w:num w:numId="28">
    <w:abstractNumId w:val="37"/>
  </w:num>
  <w:num w:numId="29">
    <w:abstractNumId w:val="11"/>
  </w:num>
  <w:num w:numId="30">
    <w:abstractNumId w:val="13"/>
  </w:num>
  <w:num w:numId="31">
    <w:abstractNumId w:val="17"/>
  </w:num>
  <w:num w:numId="32">
    <w:abstractNumId w:val="31"/>
  </w:num>
  <w:num w:numId="33">
    <w:abstractNumId w:val="14"/>
  </w:num>
  <w:num w:numId="34">
    <w:abstractNumId w:val="34"/>
  </w:num>
  <w:num w:numId="35">
    <w:abstractNumId w:val="8"/>
  </w:num>
  <w:num w:numId="36">
    <w:abstractNumId w:val="21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22"/>
  </w:num>
  <w:num w:numId="40">
    <w:abstractNumId w:val="1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79"/>
    <w:rsid w:val="00001102"/>
    <w:rsid w:val="00001CC5"/>
    <w:rsid w:val="00002E60"/>
    <w:rsid w:val="00003E1C"/>
    <w:rsid w:val="00004B57"/>
    <w:rsid w:val="000100DF"/>
    <w:rsid w:val="00011C1D"/>
    <w:rsid w:val="00012CC2"/>
    <w:rsid w:val="00012D42"/>
    <w:rsid w:val="00016249"/>
    <w:rsid w:val="00017617"/>
    <w:rsid w:val="00017F6F"/>
    <w:rsid w:val="0002037A"/>
    <w:rsid w:val="00021432"/>
    <w:rsid w:val="00022756"/>
    <w:rsid w:val="0002367A"/>
    <w:rsid w:val="00030DFF"/>
    <w:rsid w:val="00031D97"/>
    <w:rsid w:val="000331F4"/>
    <w:rsid w:val="00033453"/>
    <w:rsid w:val="00034D9B"/>
    <w:rsid w:val="0003568C"/>
    <w:rsid w:val="00040E9C"/>
    <w:rsid w:val="00041D83"/>
    <w:rsid w:val="0004363F"/>
    <w:rsid w:val="00043E98"/>
    <w:rsid w:val="0004556C"/>
    <w:rsid w:val="00045731"/>
    <w:rsid w:val="00051F92"/>
    <w:rsid w:val="0005239B"/>
    <w:rsid w:val="00053C8C"/>
    <w:rsid w:val="00053D82"/>
    <w:rsid w:val="0005750F"/>
    <w:rsid w:val="00060F69"/>
    <w:rsid w:val="00061AAD"/>
    <w:rsid w:val="00061E41"/>
    <w:rsid w:val="000626CC"/>
    <w:rsid w:val="00064707"/>
    <w:rsid w:val="000655AB"/>
    <w:rsid w:val="000658F5"/>
    <w:rsid w:val="00066375"/>
    <w:rsid w:val="00067E86"/>
    <w:rsid w:val="00070432"/>
    <w:rsid w:val="00070E73"/>
    <w:rsid w:val="00074A78"/>
    <w:rsid w:val="000807CF"/>
    <w:rsid w:val="0008370B"/>
    <w:rsid w:val="00083BD0"/>
    <w:rsid w:val="00084BA3"/>
    <w:rsid w:val="00084F8A"/>
    <w:rsid w:val="000852D2"/>
    <w:rsid w:val="000857E5"/>
    <w:rsid w:val="0008649C"/>
    <w:rsid w:val="000922E7"/>
    <w:rsid w:val="00094EE8"/>
    <w:rsid w:val="000A12B7"/>
    <w:rsid w:val="000A39F0"/>
    <w:rsid w:val="000A3CE8"/>
    <w:rsid w:val="000A466C"/>
    <w:rsid w:val="000A53CC"/>
    <w:rsid w:val="000A5E11"/>
    <w:rsid w:val="000A5EA6"/>
    <w:rsid w:val="000A65A3"/>
    <w:rsid w:val="000B1274"/>
    <w:rsid w:val="000B19B6"/>
    <w:rsid w:val="000B1F43"/>
    <w:rsid w:val="000B2127"/>
    <w:rsid w:val="000B23E9"/>
    <w:rsid w:val="000B498D"/>
    <w:rsid w:val="000B59C1"/>
    <w:rsid w:val="000B6E09"/>
    <w:rsid w:val="000B773C"/>
    <w:rsid w:val="000C0DF6"/>
    <w:rsid w:val="000C2690"/>
    <w:rsid w:val="000C441F"/>
    <w:rsid w:val="000C5A2A"/>
    <w:rsid w:val="000D1F37"/>
    <w:rsid w:val="000D4F97"/>
    <w:rsid w:val="000E16E2"/>
    <w:rsid w:val="000E19DB"/>
    <w:rsid w:val="000E395E"/>
    <w:rsid w:val="000E4A5D"/>
    <w:rsid w:val="000E5BC6"/>
    <w:rsid w:val="000E6ED1"/>
    <w:rsid w:val="000E7507"/>
    <w:rsid w:val="000E78E6"/>
    <w:rsid w:val="000F06CC"/>
    <w:rsid w:val="000F3BCD"/>
    <w:rsid w:val="000F4FAE"/>
    <w:rsid w:val="000F57FB"/>
    <w:rsid w:val="000F6626"/>
    <w:rsid w:val="000F6F42"/>
    <w:rsid w:val="000F72B3"/>
    <w:rsid w:val="00100594"/>
    <w:rsid w:val="00101EEB"/>
    <w:rsid w:val="001030A0"/>
    <w:rsid w:val="00106312"/>
    <w:rsid w:val="00107FC7"/>
    <w:rsid w:val="00110465"/>
    <w:rsid w:val="00110889"/>
    <w:rsid w:val="00110C0B"/>
    <w:rsid w:val="00111205"/>
    <w:rsid w:val="00111B4C"/>
    <w:rsid w:val="00112C7A"/>
    <w:rsid w:val="00117867"/>
    <w:rsid w:val="00122C95"/>
    <w:rsid w:val="00122CC5"/>
    <w:rsid w:val="0012776E"/>
    <w:rsid w:val="00127905"/>
    <w:rsid w:val="001279E2"/>
    <w:rsid w:val="001301BD"/>
    <w:rsid w:val="00133318"/>
    <w:rsid w:val="00134D2C"/>
    <w:rsid w:val="0014061D"/>
    <w:rsid w:val="0014286C"/>
    <w:rsid w:val="00142C52"/>
    <w:rsid w:val="0014591C"/>
    <w:rsid w:val="001468A6"/>
    <w:rsid w:val="00150892"/>
    <w:rsid w:val="00152FBF"/>
    <w:rsid w:val="00154ABC"/>
    <w:rsid w:val="00155756"/>
    <w:rsid w:val="00160EF6"/>
    <w:rsid w:val="00161337"/>
    <w:rsid w:val="0016133C"/>
    <w:rsid w:val="00163D49"/>
    <w:rsid w:val="0016605C"/>
    <w:rsid w:val="001660F1"/>
    <w:rsid w:val="001662E2"/>
    <w:rsid w:val="00170483"/>
    <w:rsid w:val="00172D05"/>
    <w:rsid w:val="00172D99"/>
    <w:rsid w:val="00173E3C"/>
    <w:rsid w:val="0018128E"/>
    <w:rsid w:val="001823E2"/>
    <w:rsid w:val="00182F36"/>
    <w:rsid w:val="00183B2E"/>
    <w:rsid w:val="001850FB"/>
    <w:rsid w:val="0018534D"/>
    <w:rsid w:val="0018685F"/>
    <w:rsid w:val="00187184"/>
    <w:rsid w:val="0019129E"/>
    <w:rsid w:val="00192C27"/>
    <w:rsid w:val="00192D11"/>
    <w:rsid w:val="0019380B"/>
    <w:rsid w:val="001977E9"/>
    <w:rsid w:val="00197C5F"/>
    <w:rsid w:val="001A0D83"/>
    <w:rsid w:val="001A1638"/>
    <w:rsid w:val="001A3505"/>
    <w:rsid w:val="001A634E"/>
    <w:rsid w:val="001A7517"/>
    <w:rsid w:val="001B32B9"/>
    <w:rsid w:val="001B49AF"/>
    <w:rsid w:val="001B5287"/>
    <w:rsid w:val="001B558F"/>
    <w:rsid w:val="001B6E72"/>
    <w:rsid w:val="001C09DC"/>
    <w:rsid w:val="001C16A5"/>
    <w:rsid w:val="001C32EA"/>
    <w:rsid w:val="001C444C"/>
    <w:rsid w:val="001C5516"/>
    <w:rsid w:val="001C5B14"/>
    <w:rsid w:val="001D20A2"/>
    <w:rsid w:val="001D3161"/>
    <w:rsid w:val="001D53DA"/>
    <w:rsid w:val="001D6172"/>
    <w:rsid w:val="001D73B6"/>
    <w:rsid w:val="001D7660"/>
    <w:rsid w:val="001E0433"/>
    <w:rsid w:val="001E21CE"/>
    <w:rsid w:val="001E2313"/>
    <w:rsid w:val="001E3117"/>
    <w:rsid w:val="001E5AA7"/>
    <w:rsid w:val="001E644F"/>
    <w:rsid w:val="001E7769"/>
    <w:rsid w:val="001F0A3E"/>
    <w:rsid w:val="001F0FE5"/>
    <w:rsid w:val="001F248E"/>
    <w:rsid w:val="001F2739"/>
    <w:rsid w:val="001F33E0"/>
    <w:rsid w:val="001F38FB"/>
    <w:rsid w:val="001F4E33"/>
    <w:rsid w:val="001F5E87"/>
    <w:rsid w:val="001F79A3"/>
    <w:rsid w:val="002001E7"/>
    <w:rsid w:val="002007C2"/>
    <w:rsid w:val="00201FF8"/>
    <w:rsid w:val="00203760"/>
    <w:rsid w:val="00205771"/>
    <w:rsid w:val="00205BC0"/>
    <w:rsid w:val="00205D76"/>
    <w:rsid w:val="002067A8"/>
    <w:rsid w:val="00207D58"/>
    <w:rsid w:val="00211757"/>
    <w:rsid w:val="00211EF7"/>
    <w:rsid w:val="00213E72"/>
    <w:rsid w:val="0021474C"/>
    <w:rsid w:val="002156D1"/>
    <w:rsid w:val="002214F5"/>
    <w:rsid w:val="002219A1"/>
    <w:rsid w:val="0022335F"/>
    <w:rsid w:val="00224264"/>
    <w:rsid w:val="002275F2"/>
    <w:rsid w:val="002311FC"/>
    <w:rsid w:val="002329FB"/>
    <w:rsid w:val="002332ED"/>
    <w:rsid w:val="00234777"/>
    <w:rsid w:val="00241054"/>
    <w:rsid w:val="00243A17"/>
    <w:rsid w:val="00244740"/>
    <w:rsid w:val="00244CF0"/>
    <w:rsid w:val="00245CB9"/>
    <w:rsid w:val="002462A1"/>
    <w:rsid w:val="00247652"/>
    <w:rsid w:val="00247B30"/>
    <w:rsid w:val="0025046C"/>
    <w:rsid w:val="002537EB"/>
    <w:rsid w:val="00253F8E"/>
    <w:rsid w:val="00254D98"/>
    <w:rsid w:val="00260C59"/>
    <w:rsid w:val="00260E43"/>
    <w:rsid w:val="00260F59"/>
    <w:rsid w:val="00262B89"/>
    <w:rsid w:val="00264DA9"/>
    <w:rsid w:val="002658C9"/>
    <w:rsid w:val="002705F8"/>
    <w:rsid w:val="00270A98"/>
    <w:rsid w:val="0027182E"/>
    <w:rsid w:val="0027198E"/>
    <w:rsid w:val="00272318"/>
    <w:rsid w:val="0027534F"/>
    <w:rsid w:val="002769A0"/>
    <w:rsid w:val="00277A6C"/>
    <w:rsid w:val="00280F02"/>
    <w:rsid w:val="002820D2"/>
    <w:rsid w:val="00282F07"/>
    <w:rsid w:val="002948BA"/>
    <w:rsid w:val="0029591B"/>
    <w:rsid w:val="002974C8"/>
    <w:rsid w:val="002976BD"/>
    <w:rsid w:val="002A01B7"/>
    <w:rsid w:val="002A0880"/>
    <w:rsid w:val="002A20C8"/>
    <w:rsid w:val="002A3BDD"/>
    <w:rsid w:val="002A3C74"/>
    <w:rsid w:val="002A4CF5"/>
    <w:rsid w:val="002A5335"/>
    <w:rsid w:val="002A552D"/>
    <w:rsid w:val="002A5C08"/>
    <w:rsid w:val="002A5EC9"/>
    <w:rsid w:val="002A619B"/>
    <w:rsid w:val="002A6618"/>
    <w:rsid w:val="002A7129"/>
    <w:rsid w:val="002B1F8C"/>
    <w:rsid w:val="002B3674"/>
    <w:rsid w:val="002B60E3"/>
    <w:rsid w:val="002B73C6"/>
    <w:rsid w:val="002B7927"/>
    <w:rsid w:val="002C167A"/>
    <w:rsid w:val="002C1D35"/>
    <w:rsid w:val="002C24F1"/>
    <w:rsid w:val="002C2869"/>
    <w:rsid w:val="002C31FF"/>
    <w:rsid w:val="002C45B1"/>
    <w:rsid w:val="002C4A4E"/>
    <w:rsid w:val="002D09DB"/>
    <w:rsid w:val="002D1497"/>
    <w:rsid w:val="002D19B9"/>
    <w:rsid w:val="002D2005"/>
    <w:rsid w:val="002D46F9"/>
    <w:rsid w:val="002D55C2"/>
    <w:rsid w:val="002D578B"/>
    <w:rsid w:val="002D5B33"/>
    <w:rsid w:val="002E049F"/>
    <w:rsid w:val="002E0C9A"/>
    <w:rsid w:val="002E32B7"/>
    <w:rsid w:val="002F2040"/>
    <w:rsid w:val="002F3563"/>
    <w:rsid w:val="002F3A93"/>
    <w:rsid w:val="002F74AA"/>
    <w:rsid w:val="002F7A8D"/>
    <w:rsid w:val="00301B0D"/>
    <w:rsid w:val="003021DF"/>
    <w:rsid w:val="00304FD7"/>
    <w:rsid w:val="00306343"/>
    <w:rsid w:val="00307257"/>
    <w:rsid w:val="003108B0"/>
    <w:rsid w:val="00310E26"/>
    <w:rsid w:val="00312101"/>
    <w:rsid w:val="003126C3"/>
    <w:rsid w:val="00313565"/>
    <w:rsid w:val="00315F88"/>
    <w:rsid w:val="00316174"/>
    <w:rsid w:val="00321E4F"/>
    <w:rsid w:val="003220F8"/>
    <w:rsid w:val="00323073"/>
    <w:rsid w:val="00325C89"/>
    <w:rsid w:val="00326E29"/>
    <w:rsid w:val="003301C3"/>
    <w:rsid w:val="00331C28"/>
    <w:rsid w:val="00333564"/>
    <w:rsid w:val="0033471E"/>
    <w:rsid w:val="003377EA"/>
    <w:rsid w:val="003408D5"/>
    <w:rsid w:val="00342CF6"/>
    <w:rsid w:val="00346E4E"/>
    <w:rsid w:val="003476D1"/>
    <w:rsid w:val="00352F1B"/>
    <w:rsid w:val="003556E1"/>
    <w:rsid w:val="003579B3"/>
    <w:rsid w:val="00364269"/>
    <w:rsid w:val="00364486"/>
    <w:rsid w:val="003646FF"/>
    <w:rsid w:val="003674FA"/>
    <w:rsid w:val="00371536"/>
    <w:rsid w:val="00371A69"/>
    <w:rsid w:val="00372B42"/>
    <w:rsid w:val="00372E8F"/>
    <w:rsid w:val="00373992"/>
    <w:rsid w:val="003751CE"/>
    <w:rsid w:val="003754C2"/>
    <w:rsid w:val="00376AA1"/>
    <w:rsid w:val="00376D2D"/>
    <w:rsid w:val="00381DC8"/>
    <w:rsid w:val="0038443E"/>
    <w:rsid w:val="00384A5C"/>
    <w:rsid w:val="00385A73"/>
    <w:rsid w:val="003904A8"/>
    <w:rsid w:val="0039228D"/>
    <w:rsid w:val="00395871"/>
    <w:rsid w:val="003964AB"/>
    <w:rsid w:val="003A056B"/>
    <w:rsid w:val="003A4405"/>
    <w:rsid w:val="003A68A9"/>
    <w:rsid w:val="003B2C61"/>
    <w:rsid w:val="003B65DD"/>
    <w:rsid w:val="003B77C7"/>
    <w:rsid w:val="003D01C7"/>
    <w:rsid w:val="003D18C9"/>
    <w:rsid w:val="003D56BB"/>
    <w:rsid w:val="003D67A2"/>
    <w:rsid w:val="003D7609"/>
    <w:rsid w:val="003D784F"/>
    <w:rsid w:val="003D7A66"/>
    <w:rsid w:val="003D7C52"/>
    <w:rsid w:val="003D7ECA"/>
    <w:rsid w:val="003E15CF"/>
    <w:rsid w:val="003E210A"/>
    <w:rsid w:val="003E4B5F"/>
    <w:rsid w:val="003E6FE8"/>
    <w:rsid w:val="003E7772"/>
    <w:rsid w:val="003F2932"/>
    <w:rsid w:val="003F3DD3"/>
    <w:rsid w:val="003F3E45"/>
    <w:rsid w:val="003F46A5"/>
    <w:rsid w:val="003F50C0"/>
    <w:rsid w:val="003F67E0"/>
    <w:rsid w:val="003F7714"/>
    <w:rsid w:val="00402A91"/>
    <w:rsid w:val="00403CCD"/>
    <w:rsid w:val="00406881"/>
    <w:rsid w:val="004075A0"/>
    <w:rsid w:val="0040766E"/>
    <w:rsid w:val="004133D4"/>
    <w:rsid w:val="00416B0A"/>
    <w:rsid w:val="004205D7"/>
    <w:rsid w:val="00423907"/>
    <w:rsid w:val="00425793"/>
    <w:rsid w:val="004321EF"/>
    <w:rsid w:val="00432F7C"/>
    <w:rsid w:val="004336A3"/>
    <w:rsid w:val="00435855"/>
    <w:rsid w:val="004358AD"/>
    <w:rsid w:val="00435A66"/>
    <w:rsid w:val="0043781E"/>
    <w:rsid w:val="0044038A"/>
    <w:rsid w:val="00440BA7"/>
    <w:rsid w:val="00441392"/>
    <w:rsid w:val="00443CB4"/>
    <w:rsid w:val="00445D05"/>
    <w:rsid w:val="00447829"/>
    <w:rsid w:val="00447AD8"/>
    <w:rsid w:val="0045222B"/>
    <w:rsid w:val="00452652"/>
    <w:rsid w:val="0045452C"/>
    <w:rsid w:val="00454C2F"/>
    <w:rsid w:val="00454EC8"/>
    <w:rsid w:val="004624F2"/>
    <w:rsid w:val="0046259B"/>
    <w:rsid w:val="004631CC"/>
    <w:rsid w:val="00467B80"/>
    <w:rsid w:val="004724E2"/>
    <w:rsid w:val="00472BDA"/>
    <w:rsid w:val="004759C2"/>
    <w:rsid w:val="00477CA4"/>
    <w:rsid w:val="00485853"/>
    <w:rsid w:val="004858B8"/>
    <w:rsid w:val="0049080E"/>
    <w:rsid w:val="0049372A"/>
    <w:rsid w:val="00495788"/>
    <w:rsid w:val="00497AF5"/>
    <w:rsid w:val="00497AFB"/>
    <w:rsid w:val="004A2C75"/>
    <w:rsid w:val="004A5D45"/>
    <w:rsid w:val="004A6B46"/>
    <w:rsid w:val="004A70E1"/>
    <w:rsid w:val="004B1565"/>
    <w:rsid w:val="004B17BD"/>
    <w:rsid w:val="004B2987"/>
    <w:rsid w:val="004B30BA"/>
    <w:rsid w:val="004B5820"/>
    <w:rsid w:val="004B6C78"/>
    <w:rsid w:val="004B74D1"/>
    <w:rsid w:val="004B7A0C"/>
    <w:rsid w:val="004C0E90"/>
    <w:rsid w:val="004C110A"/>
    <w:rsid w:val="004C2510"/>
    <w:rsid w:val="004C3424"/>
    <w:rsid w:val="004C62E3"/>
    <w:rsid w:val="004C76C8"/>
    <w:rsid w:val="004D3576"/>
    <w:rsid w:val="004D4E8A"/>
    <w:rsid w:val="004D6160"/>
    <w:rsid w:val="004D6626"/>
    <w:rsid w:val="004D76A1"/>
    <w:rsid w:val="004E084F"/>
    <w:rsid w:val="004E1B30"/>
    <w:rsid w:val="004E6B19"/>
    <w:rsid w:val="004F1890"/>
    <w:rsid w:val="004F1E61"/>
    <w:rsid w:val="004F32D5"/>
    <w:rsid w:val="004F3ADB"/>
    <w:rsid w:val="004F4501"/>
    <w:rsid w:val="004F468C"/>
    <w:rsid w:val="004F512A"/>
    <w:rsid w:val="004F5B16"/>
    <w:rsid w:val="004F6DFA"/>
    <w:rsid w:val="004F6F6E"/>
    <w:rsid w:val="004F75E8"/>
    <w:rsid w:val="004F7731"/>
    <w:rsid w:val="00500E79"/>
    <w:rsid w:val="00502C32"/>
    <w:rsid w:val="00502CA2"/>
    <w:rsid w:val="0050384B"/>
    <w:rsid w:val="00503F8E"/>
    <w:rsid w:val="00504268"/>
    <w:rsid w:val="0050434E"/>
    <w:rsid w:val="00505FC2"/>
    <w:rsid w:val="005115C0"/>
    <w:rsid w:val="005146A9"/>
    <w:rsid w:val="00514B0D"/>
    <w:rsid w:val="00516509"/>
    <w:rsid w:val="005166D7"/>
    <w:rsid w:val="00520146"/>
    <w:rsid w:val="0053269A"/>
    <w:rsid w:val="005406BF"/>
    <w:rsid w:val="00541001"/>
    <w:rsid w:val="005415DB"/>
    <w:rsid w:val="00541B3E"/>
    <w:rsid w:val="0054395F"/>
    <w:rsid w:val="00544A54"/>
    <w:rsid w:val="0054565B"/>
    <w:rsid w:val="00546BFD"/>
    <w:rsid w:val="005531FE"/>
    <w:rsid w:val="00554562"/>
    <w:rsid w:val="005613D4"/>
    <w:rsid w:val="00561762"/>
    <w:rsid w:val="005621E7"/>
    <w:rsid w:val="0056374D"/>
    <w:rsid w:val="00563E95"/>
    <w:rsid w:val="0056493D"/>
    <w:rsid w:val="005664F5"/>
    <w:rsid w:val="00571D54"/>
    <w:rsid w:val="00574FBD"/>
    <w:rsid w:val="00575DA2"/>
    <w:rsid w:val="0057738B"/>
    <w:rsid w:val="00577529"/>
    <w:rsid w:val="00577EE6"/>
    <w:rsid w:val="005809C3"/>
    <w:rsid w:val="0058159F"/>
    <w:rsid w:val="00583FEC"/>
    <w:rsid w:val="00584079"/>
    <w:rsid w:val="0059041B"/>
    <w:rsid w:val="00593707"/>
    <w:rsid w:val="00594010"/>
    <w:rsid w:val="0059661F"/>
    <w:rsid w:val="005977B4"/>
    <w:rsid w:val="005A0126"/>
    <w:rsid w:val="005A0EA4"/>
    <w:rsid w:val="005A1B0C"/>
    <w:rsid w:val="005A1D0E"/>
    <w:rsid w:val="005A45E2"/>
    <w:rsid w:val="005A6166"/>
    <w:rsid w:val="005A75D2"/>
    <w:rsid w:val="005B1DC6"/>
    <w:rsid w:val="005B308F"/>
    <w:rsid w:val="005B7D31"/>
    <w:rsid w:val="005C0802"/>
    <w:rsid w:val="005D17EA"/>
    <w:rsid w:val="005D28AE"/>
    <w:rsid w:val="005D514E"/>
    <w:rsid w:val="005D5607"/>
    <w:rsid w:val="005E13A0"/>
    <w:rsid w:val="005E220E"/>
    <w:rsid w:val="005F25C4"/>
    <w:rsid w:val="005F3857"/>
    <w:rsid w:val="005F3A11"/>
    <w:rsid w:val="005F5242"/>
    <w:rsid w:val="005F702D"/>
    <w:rsid w:val="00601426"/>
    <w:rsid w:val="00602667"/>
    <w:rsid w:val="00603F78"/>
    <w:rsid w:val="00605810"/>
    <w:rsid w:val="00605AB3"/>
    <w:rsid w:val="00605F12"/>
    <w:rsid w:val="0060791B"/>
    <w:rsid w:val="006106E8"/>
    <w:rsid w:val="00613304"/>
    <w:rsid w:val="006135DC"/>
    <w:rsid w:val="0061483F"/>
    <w:rsid w:val="00615BF9"/>
    <w:rsid w:val="0061600E"/>
    <w:rsid w:val="006171BE"/>
    <w:rsid w:val="00621F52"/>
    <w:rsid w:val="00624030"/>
    <w:rsid w:val="00625E0F"/>
    <w:rsid w:val="006278E2"/>
    <w:rsid w:val="0063027C"/>
    <w:rsid w:val="006308D6"/>
    <w:rsid w:val="00630B4C"/>
    <w:rsid w:val="00630C84"/>
    <w:rsid w:val="00631F8B"/>
    <w:rsid w:val="0063574E"/>
    <w:rsid w:val="0063600A"/>
    <w:rsid w:val="006368C4"/>
    <w:rsid w:val="00636D6C"/>
    <w:rsid w:val="006377B8"/>
    <w:rsid w:val="0064020E"/>
    <w:rsid w:val="00642CD0"/>
    <w:rsid w:val="00642E2F"/>
    <w:rsid w:val="0064300E"/>
    <w:rsid w:val="006462CF"/>
    <w:rsid w:val="00646C35"/>
    <w:rsid w:val="006502A0"/>
    <w:rsid w:val="006516B9"/>
    <w:rsid w:val="0065481F"/>
    <w:rsid w:val="0065610B"/>
    <w:rsid w:val="00656DA8"/>
    <w:rsid w:val="00657E04"/>
    <w:rsid w:val="00657FFB"/>
    <w:rsid w:val="0066037A"/>
    <w:rsid w:val="00660469"/>
    <w:rsid w:val="00660C4A"/>
    <w:rsid w:val="006625C4"/>
    <w:rsid w:val="00662922"/>
    <w:rsid w:val="00665785"/>
    <w:rsid w:val="00665FA5"/>
    <w:rsid w:val="00667064"/>
    <w:rsid w:val="006704E4"/>
    <w:rsid w:val="00670831"/>
    <w:rsid w:val="00670A92"/>
    <w:rsid w:val="00673003"/>
    <w:rsid w:val="00673855"/>
    <w:rsid w:val="00675A29"/>
    <w:rsid w:val="0067618F"/>
    <w:rsid w:val="00676715"/>
    <w:rsid w:val="006767AD"/>
    <w:rsid w:val="0067713F"/>
    <w:rsid w:val="0067727B"/>
    <w:rsid w:val="006813C6"/>
    <w:rsid w:val="00681A09"/>
    <w:rsid w:val="006853EB"/>
    <w:rsid w:val="00685495"/>
    <w:rsid w:val="00694084"/>
    <w:rsid w:val="0069532B"/>
    <w:rsid w:val="00696B97"/>
    <w:rsid w:val="0069709F"/>
    <w:rsid w:val="006A135B"/>
    <w:rsid w:val="006A138E"/>
    <w:rsid w:val="006A2595"/>
    <w:rsid w:val="006A344D"/>
    <w:rsid w:val="006A607C"/>
    <w:rsid w:val="006A63F0"/>
    <w:rsid w:val="006B1C89"/>
    <w:rsid w:val="006B2835"/>
    <w:rsid w:val="006B2BAE"/>
    <w:rsid w:val="006B3C62"/>
    <w:rsid w:val="006B61BC"/>
    <w:rsid w:val="006C162E"/>
    <w:rsid w:val="006C1982"/>
    <w:rsid w:val="006C26E5"/>
    <w:rsid w:val="006C2981"/>
    <w:rsid w:val="006C38DC"/>
    <w:rsid w:val="006C3FF3"/>
    <w:rsid w:val="006D0C08"/>
    <w:rsid w:val="006D181F"/>
    <w:rsid w:val="006D2899"/>
    <w:rsid w:val="006D2DF5"/>
    <w:rsid w:val="006D32A1"/>
    <w:rsid w:val="006D564D"/>
    <w:rsid w:val="006D6E1E"/>
    <w:rsid w:val="006D725E"/>
    <w:rsid w:val="006D73CB"/>
    <w:rsid w:val="006E1DCC"/>
    <w:rsid w:val="006E26E0"/>
    <w:rsid w:val="006E48D3"/>
    <w:rsid w:val="006E5135"/>
    <w:rsid w:val="006E5658"/>
    <w:rsid w:val="006E6A4B"/>
    <w:rsid w:val="006E722C"/>
    <w:rsid w:val="006E7CC7"/>
    <w:rsid w:val="006F0413"/>
    <w:rsid w:val="006F1ECE"/>
    <w:rsid w:val="006F2165"/>
    <w:rsid w:val="006F2BC3"/>
    <w:rsid w:val="006F2ECA"/>
    <w:rsid w:val="006F3958"/>
    <w:rsid w:val="006F431F"/>
    <w:rsid w:val="006F45D1"/>
    <w:rsid w:val="006F7D8A"/>
    <w:rsid w:val="0070127B"/>
    <w:rsid w:val="00701603"/>
    <w:rsid w:val="00707A49"/>
    <w:rsid w:val="00710BA6"/>
    <w:rsid w:val="00721216"/>
    <w:rsid w:val="007254C6"/>
    <w:rsid w:val="0072563F"/>
    <w:rsid w:val="00725CD1"/>
    <w:rsid w:val="00725FAB"/>
    <w:rsid w:val="0072682A"/>
    <w:rsid w:val="00731002"/>
    <w:rsid w:val="00731C9A"/>
    <w:rsid w:val="007354CD"/>
    <w:rsid w:val="0073595B"/>
    <w:rsid w:val="00735BA1"/>
    <w:rsid w:val="00735DCD"/>
    <w:rsid w:val="00735F8A"/>
    <w:rsid w:val="007364F9"/>
    <w:rsid w:val="007415F2"/>
    <w:rsid w:val="00742BC2"/>
    <w:rsid w:val="00743FA7"/>
    <w:rsid w:val="007446C6"/>
    <w:rsid w:val="0074492C"/>
    <w:rsid w:val="007451E0"/>
    <w:rsid w:val="00745B1E"/>
    <w:rsid w:val="00747DD3"/>
    <w:rsid w:val="00751932"/>
    <w:rsid w:val="00751F12"/>
    <w:rsid w:val="007522E7"/>
    <w:rsid w:val="00754F93"/>
    <w:rsid w:val="00756006"/>
    <w:rsid w:val="0075688C"/>
    <w:rsid w:val="0075761F"/>
    <w:rsid w:val="007602D4"/>
    <w:rsid w:val="00760902"/>
    <w:rsid w:val="00760C22"/>
    <w:rsid w:val="00761787"/>
    <w:rsid w:val="00762976"/>
    <w:rsid w:val="00764E9C"/>
    <w:rsid w:val="00765021"/>
    <w:rsid w:val="00766ED8"/>
    <w:rsid w:val="007713C8"/>
    <w:rsid w:val="007728CB"/>
    <w:rsid w:val="00774A8F"/>
    <w:rsid w:val="00774BE8"/>
    <w:rsid w:val="0077712D"/>
    <w:rsid w:val="00780EDC"/>
    <w:rsid w:val="00781B62"/>
    <w:rsid w:val="007827A3"/>
    <w:rsid w:val="0078381E"/>
    <w:rsid w:val="00783DD2"/>
    <w:rsid w:val="00784F92"/>
    <w:rsid w:val="0078549B"/>
    <w:rsid w:val="00785766"/>
    <w:rsid w:val="00787069"/>
    <w:rsid w:val="00790C98"/>
    <w:rsid w:val="00790E58"/>
    <w:rsid w:val="00794923"/>
    <w:rsid w:val="0079561C"/>
    <w:rsid w:val="0079620E"/>
    <w:rsid w:val="007A039E"/>
    <w:rsid w:val="007A1BAC"/>
    <w:rsid w:val="007A35D8"/>
    <w:rsid w:val="007A464D"/>
    <w:rsid w:val="007A49DA"/>
    <w:rsid w:val="007A550D"/>
    <w:rsid w:val="007B0509"/>
    <w:rsid w:val="007B16C6"/>
    <w:rsid w:val="007B35C1"/>
    <w:rsid w:val="007B67D0"/>
    <w:rsid w:val="007B6E29"/>
    <w:rsid w:val="007C0103"/>
    <w:rsid w:val="007C62E7"/>
    <w:rsid w:val="007C63B6"/>
    <w:rsid w:val="007C6C5F"/>
    <w:rsid w:val="007D0C4B"/>
    <w:rsid w:val="007D1724"/>
    <w:rsid w:val="007D1F3C"/>
    <w:rsid w:val="007D27BB"/>
    <w:rsid w:val="007D56AD"/>
    <w:rsid w:val="007D72A6"/>
    <w:rsid w:val="007E028C"/>
    <w:rsid w:val="007E3E73"/>
    <w:rsid w:val="007E6B7B"/>
    <w:rsid w:val="007E6DD5"/>
    <w:rsid w:val="007F1869"/>
    <w:rsid w:val="007F198F"/>
    <w:rsid w:val="007F2369"/>
    <w:rsid w:val="007F3249"/>
    <w:rsid w:val="007F338F"/>
    <w:rsid w:val="007F3A80"/>
    <w:rsid w:val="007F4E78"/>
    <w:rsid w:val="007F59B7"/>
    <w:rsid w:val="007F5B53"/>
    <w:rsid w:val="007F5BD3"/>
    <w:rsid w:val="007F6335"/>
    <w:rsid w:val="007F7360"/>
    <w:rsid w:val="007F7A95"/>
    <w:rsid w:val="008023FD"/>
    <w:rsid w:val="0080338C"/>
    <w:rsid w:val="00806678"/>
    <w:rsid w:val="00807073"/>
    <w:rsid w:val="0081241A"/>
    <w:rsid w:val="008125EB"/>
    <w:rsid w:val="008125F9"/>
    <w:rsid w:val="00812C2F"/>
    <w:rsid w:val="00812F9D"/>
    <w:rsid w:val="008147F7"/>
    <w:rsid w:val="00817572"/>
    <w:rsid w:val="008219F8"/>
    <w:rsid w:val="008229FC"/>
    <w:rsid w:val="008237D6"/>
    <w:rsid w:val="00824ED8"/>
    <w:rsid w:val="0082519B"/>
    <w:rsid w:val="00826AD9"/>
    <w:rsid w:val="00826D35"/>
    <w:rsid w:val="00831775"/>
    <w:rsid w:val="0083348C"/>
    <w:rsid w:val="00833F5D"/>
    <w:rsid w:val="008345ED"/>
    <w:rsid w:val="0083530B"/>
    <w:rsid w:val="00835611"/>
    <w:rsid w:val="008433A1"/>
    <w:rsid w:val="00843D54"/>
    <w:rsid w:val="00844D7B"/>
    <w:rsid w:val="00845AE0"/>
    <w:rsid w:val="00845E17"/>
    <w:rsid w:val="0085039F"/>
    <w:rsid w:val="00853F42"/>
    <w:rsid w:val="00854A5C"/>
    <w:rsid w:val="008568B2"/>
    <w:rsid w:val="0085749D"/>
    <w:rsid w:val="008612AD"/>
    <w:rsid w:val="00862AA1"/>
    <w:rsid w:val="008631E6"/>
    <w:rsid w:val="0086358B"/>
    <w:rsid w:val="008655BD"/>
    <w:rsid w:val="00865B7A"/>
    <w:rsid w:val="008714B2"/>
    <w:rsid w:val="00875D50"/>
    <w:rsid w:val="008771C6"/>
    <w:rsid w:val="0088117A"/>
    <w:rsid w:val="00882128"/>
    <w:rsid w:val="00883D1F"/>
    <w:rsid w:val="008841F3"/>
    <w:rsid w:val="00884300"/>
    <w:rsid w:val="00884630"/>
    <w:rsid w:val="00884759"/>
    <w:rsid w:val="008848A6"/>
    <w:rsid w:val="00884BC7"/>
    <w:rsid w:val="00885BEC"/>
    <w:rsid w:val="00890EEE"/>
    <w:rsid w:val="00892DF5"/>
    <w:rsid w:val="00892FC5"/>
    <w:rsid w:val="00895EC0"/>
    <w:rsid w:val="008A0236"/>
    <w:rsid w:val="008A2834"/>
    <w:rsid w:val="008A3A0F"/>
    <w:rsid w:val="008A6B1B"/>
    <w:rsid w:val="008A6CF6"/>
    <w:rsid w:val="008A6FE2"/>
    <w:rsid w:val="008B19FD"/>
    <w:rsid w:val="008B57B5"/>
    <w:rsid w:val="008B5DEC"/>
    <w:rsid w:val="008B7442"/>
    <w:rsid w:val="008C00F4"/>
    <w:rsid w:val="008C709B"/>
    <w:rsid w:val="008D03D9"/>
    <w:rsid w:val="008D5468"/>
    <w:rsid w:val="008E42D5"/>
    <w:rsid w:val="008E54C0"/>
    <w:rsid w:val="008E5839"/>
    <w:rsid w:val="008E63E7"/>
    <w:rsid w:val="008F0825"/>
    <w:rsid w:val="008F4278"/>
    <w:rsid w:val="008F7D72"/>
    <w:rsid w:val="008F7E5E"/>
    <w:rsid w:val="0090005E"/>
    <w:rsid w:val="0090108E"/>
    <w:rsid w:val="009044B0"/>
    <w:rsid w:val="009048E0"/>
    <w:rsid w:val="0091016A"/>
    <w:rsid w:val="00911F7E"/>
    <w:rsid w:val="00912B67"/>
    <w:rsid w:val="00916357"/>
    <w:rsid w:val="00917002"/>
    <w:rsid w:val="009223D4"/>
    <w:rsid w:val="009224F4"/>
    <w:rsid w:val="00924CA2"/>
    <w:rsid w:val="00925F18"/>
    <w:rsid w:val="0093476F"/>
    <w:rsid w:val="00936031"/>
    <w:rsid w:val="0093637E"/>
    <w:rsid w:val="00943198"/>
    <w:rsid w:val="009433DB"/>
    <w:rsid w:val="0094381A"/>
    <w:rsid w:val="00944EC6"/>
    <w:rsid w:val="00945213"/>
    <w:rsid w:val="00945490"/>
    <w:rsid w:val="00945817"/>
    <w:rsid w:val="00945EED"/>
    <w:rsid w:val="00946DA6"/>
    <w:rsid w:val="00947052"/>
    <w:rsid w:val="00951F94"/>
    <w:rsid w:val="00953A2E"/>
    <w:rsid w:val="00953AB0"/>
    <w:rsid w:val="0095626F"/>
    <w:rsid w:val="00956B00"/>
    <w:rsid w:val="0096303D"/>
    <w:rsid w:val="00963B04"/>
    <w:rsid w:val="00964BD5"/>
    <w:rsid w:val="009720EC"/>
    <w:rsid w:val="00973E84"/>
    <w:rsid w:val="009778B8"/>
    <w:rsid w:val="00981994"/>
    <w:rsid w:val="00983233"/>
    <w:rsid w:val="00983954"/>
    <w:rsid w:val="009843A9"/>
    <w:rsid w:val="00984CC6"/>
    <w:rsid w:val="0098619C"/>
    <w:rsid w:val="00986481"/>
    <w:rsid w:val="009873AE"/>
    <w:rsid w:val="00991BEF"/>
    <w:rsid w:val="00991C4B"/>
    <w:rsid w:val="0099290A"/>
    <w:rsid w:val="00993B6F"/>
    <w:rsid w:val="00994C08"/>
    <w:rsid w:val="00995F84"/>
    <w:rsid w:val="00996E4E"/>
    <w:rsid w:val="00997461"/>
    <w:rsid w:val="009A0023"/>
    <w:rsid w:val="009A2411"/>
    <w:rsid w:val="009A4C3F"/>
    <w:rsid w:val="009A5A46"/>
    <w:rsid w:val="009B21FD"/>
    <w:rsid w:val="009B3284"/>
    <w:rsid w:val="009C0FD7"/>
    <w:rsid w:val="009C4BDA"/>
    <w:rsid w:val="009C5821"/>
    <w:rsid w:val="009C64A0"/>
    <w:rsid w:val="009D018A"/>
    <w:rsid w:val="009D17AD"/>
    <w:rsid w:val="009D217B"/>
    <w:rsid w:val="009D24DA"/>
    <w:rsid w:val="009D2863"/>
    <w:rsid w:val="009D3CB5"/>
    <w:rsid w:val="009D5601"/>
    <w:rsid w:val="009D7776"/>
    <w:rsid w:val="009D7E12"/>
    <w:rsid w:val="009E0FDF"/>
    <w:rsid w:val="009E2F1C"/>
    <w:rsid w:val="009E5B0B"/>
    <w:rsid w:val="009E6A23"/>
    <w:rsid w:val="009E6E19"/>
    <w:rsid w:val="009E76E0"/>
    <w:rsid w:val="009F2A29"/>
    <w:rsid w:val="009F5902"/>
    <w:rsid w:val="009F6199"/>
    <w:rsid w:val="00A00440"/>
    <w:rsid w:val="00A00A8D"/>
    <w:rsid w:val="00A03B37"/>
    <w:rsid w:val="00A055EE"/>
    <w:rsid w:val="00A05E12"/>
    <w:rsid w:val="00A15A45"/>
    <w:rsid w:val="00A163C7"/>
    <w:rsid w:val="00A17EE3"/>
    <w:rsid w:val="00A201D3"/>
    <w:rsid w:val="00A21960"/>
    <w:rsid w:val="00A24509"/>
    <w:rsid w:val="00A248D3"/>
    <w:rsid w:val="00A24CF2"/>
    <w:rsid w:val="00A26BD7"/>
    <w:rsid w:val="00A27D20"/>
    <w:rsid w:val="00A32157"/>
    <w:rsid w:val="00A32EFD"/>
    <w:rsid w:val="00A32F12"/>
    <w:rsid w:val="00A36C0A"/>
    <w:rsid w:val="00A40494"/>
    <w:rsid w:val="00A41676"/>
    <w:rsid w:val="00A416DC"/>
    <w:rsid w:val="00A41EF4"/>
    <w:rsid w:val="00A464CA"/>
    <w:rsid w:val="00A4681B"/>
    <w:rsid w:val="00A47CF5"/>
    <w:rsid w:val="00A47D4E"/>
    <w:rsid w:val="00A50654"/>
    <w:rsid w:val="00A51434"/>
    <w:rsid w:val="00A5392C"/>
    <w:rsid w:val="00A54354"/>
    <w:rsid w:val="00A545D0"/>
    <w:rsid w:val="00A54E44"/>
    <w:rsid w:val="00A54E90"/>
    <w:rsid w:val="00A55C22"/>
    <w:rsid w:val="00A60D6D"/>
    <w:rsid w:val="00A61063"/>
    <w:rsid w:val="00A620FC"/>
    <w:rsid w:val="00A63CD3"/>
    <w:rsid w:val="00A65CB7"/>
    <w:rsid w:val="00A65DF6"/>
    <w:rsid w:val="00A67BB5"/>
    <w:rsid w:val="00A67D01"/>
    <w:rsid w:val="00A72B25"/>
    <w:rsid w:val="00A758DE"/>
    <w:rsid w:val="00A776BF"/>
    <w:rsid w:val="00A77C09"/>
    <w:rsid w:val="00A77E1F"/>
    <w:rsid w:val="00A83202"/>
    <w:rsid w:val="00A8376D"/>
    <w:rsid w:val="00A839CE"/>
    <w:rsid w:val="00A869E3"/>
    <w:rsid w:val="00A86CC8"/>
    <w:rsid w:val="00A87830"/>
    <w:rsid w:val="00A90211"/>
    <w:rsid w:val="00A951A5"/>
    <w:rsid w:val="00A95924"/>
    <w:rsid w:val="00A9601A"/>
    <w:rsid w:val="00AA0726"/>
    <w:rsid w:val="00AA083D"/>
    <w:rsid w:val="00AA19F6"/>
    <w:rsid w:val="00AA1CDF"/>
    <w:rsid w:val="00AA25C5"/>
    <w:rsid w:val="00AA2ACF"/>
    <w:rsid w:val="00AA36A4"/>
    <w:rsid w:val="00AA3AC3"/>
    <w:rsid w:val="00AA4103"/>
    <w:rsid w:val="00AA5393"/>
    <w:rsid w:val="00AA556E"/>
    <w:rsid w:val="00AA56DC"/>
    <w:rsid w:val="00AA5954"/>
    <w:rsid w:val="00AA5C26"/>
    <w:rsid w:val="00AA66C9"/>
    <w:rsid w:val="00AB22A7"/>
    <w:rsid w:val="00AB24DF"/>
    <w:rsid w:val="00AB39CF"/>
    <w:rsid w:val="00AB6D23"/>
    <w:rsid w:val="00AC02B5"/>
    <w:rsid w:val="00AC47AD"/>
    <w:rsid w:val="00AC66B4"/>
    <w:rsid w:val="00AC6979"/>
    <w:rsid w:val="00AD0B40"/>
    <w:rsid w:val="00AD33B5"/>
    <w:rsid w:val="00AD34D9"/>
    <w:rsid w:val="00AD35E7"/>
    <w:rsid w:val="00AD39D8"/>
    <w:rsid w:val="00AD5392"/>
    <w:rsid w:val="00AD5423"/>
    <w:rsid w:val="00AD5A59"/>
    <w:rsid w:val="00AD607F"/>
    <w:rsid w:val="00AD64D0"/>
    <w:rsid w:val="00AD69E9"/>
    <w:rsid w:val="00AD69F5"/>
    <w:rsid w:val="00AD7D6B"/>
    <w:rsid w:val="00AE0189"/>
    <w:rsid w:val="00AE0B52"/>
    <w:rsid w:val="00AE22A5"/>
    <w:rsid w:val="00AE6696"/>
    <w:rsid w:val="00AF32B2"/>
    <w:rsid w:val="00AF6C27"/>
    <w:rsid w:val="00B0224D"/>
    <w:rsid w:val="00B02728"/>
    <w:rsid w:val="00B03DCE"/>
    <w:rsid w:val="00B04527"/>
    <w:rsid w:val="00B10FD8"/>
    <w:rsid w:val="00B12312"/>
    <w:rsid w:val="00B128E9"/>
    <w:rsid w:val="00B14233"/>
    <w:rsid w:val="00B16689"/>
    <w:rsid w:val="00B178FA"/>
    <w:rsid w:val="00B27B34"/>
    <w:rsid w:val="00B30490"/>
    <w:rsid w:val="00B33931"/>
    <w:rsid w:val="00B34D2A"/>
    <w:rsid w:val="00B3723B"/>
    <w:rsid w:val="00B4056F"/>
    <w:rsid w:val="00B42CFB"/>
    <w:rsid w:val="00B43A94"/>
    <w:rsid w:val="00B44810"/>
    <w:rsid w:val="00B44A11"/>
    <w:rsid w:val="00B46258"/>
    <w:rsid w:val="00B5096C"/>
    <w:rsid w:val="00B5388A"/>
    <w:rsid w:val="00B554F1"/>
    <w:rsid w:val="00B56F4B"/>
    <w:rsid w:val="00B60FE9"/>
    <w:rsid w:val="00B63286"/>
    <w:rsid w:val="00B65C96"/>
    <w:rsid w:val="00B67FB0"/>
    <w:rsid w:val="00B70A84"/>
    <w:rsid w:val="00B70FE2"/>
    <w:rsid w:val="00B73389"/>
    <w:rsid w:val="00B73EE1"/>
    <w:rsid w:val="00B802F0"/>
    <w:rsid w:val="00B823EE"/>
    <w:rsid w:val="00B834C7"/>
    <w:rsid w:val="00B84091"/>
    <w:rsid w:val="00B8466E"/>
    <w:rsid w:val="00B86953"/>
    <w:rsid w:val="00B86A7B"/>
    <w:rsid w:val="00B86F48"/>
    <w:rsid w:val="00B91F2F"/>
    <w:rsid w:val="00B92C1B"/>
    <w:rsid w:val="00B938AB"/>
    <w:rsid w:val="00B96068"/>
    <w:rsid w:val="00BA0701"/>
    <w:rsid w:val="00BA1771"/>
    <w:rsid w:val="00BA1F0F"/>
    <w:rsid w:val="00BB4D11"/>
    <w:rsid w:val="00BB62E0"/>
    <w:rsid w:val="00BB6A6A"/>
    <w:rsid w:val="00BB7DD1"/>
    <w:rsid w:val="00BC04A9"/>
    <w:rsid w:val="00BC1E05"/>
    <w:rsid w:val="00BD0822"/>
    <w:rsid w:val="00BD1EE3"/>
    <w:rsid w:val="00BD2D84"/>
    <w:rsid w:val="00BD2E8A"/>
    <w:rsid w:val="00BD369A"/>
    <w:rsid w:val="00BD3D04"/>
    <w:rsid w:val="00BD3EEB"/>
    <w:rsid w:val="00BE1027"/>
    <w:rsid w:val="00BE3B04"/>
    <w:rsid w:val="00BE3B77"/>
    <w:rsid w:val="00BE4C95"/>
    <w:rsid w:val="00BE5B05"/>
    <w:rsid w:val="00BE7995"/>
    <w:rsid w:val="00BF0662"/>
    <w:rsid w:val="00BF2FC7"/>
    <w:rsid w:val="00BF3DE0"/>
    <w:rsid w:val="00BF518F"/>
    <w:rsid w:val="00BF6512"/>
    <w:rsid w:val="00BF759A"/>
    <w:rsid w:val="00C021A2"/>
    <w:rsid w:val="00C0335B"/>
    <w:rsid w:val="00C03803"/>
    <w:rsid w:val="00C048BF"/>
    <w:rsid w:val="00C10421"/>
    <w:rsid w:val="00C10A4B"/>
    <w:rsid w:val="00C131E0"/>
    <w:rsid w:val="00C17B4C"/>
    <w:rsid w:val="00C200DF"/>
    <w:rsid w:val="00C207EA"/>
    <w:rsid w:val="00C22038"/>
    <w:rsid w:val="00C2269E"/>
    <w:rsid w:val="00C22EF3"/>
    <w:rsid w:val="00C25157"/>
    <w:rsid w:val="00C25FD9"/>
    <w:rsid w:val="00C305A8"/>
    <w:rsid w:val="00C3135B"/>
    <w:rsid w:val="00C33D5A"/>
    <w:rsid w:val="00C36A88"/>
    <w:rsid w:val="00C37D32"/>
    <w:rsid w:val="00C41D09"/>
    <w:rsid w:val="00C435CB"/>
    <w:rsid w:val="00C4387E"/>
    <w:rsid w:val="00C443D4"/>
    <w:rsid w:val="00C45F87"/>
    <w:rsid w:val="00C46844"/>
    <w:rsid w:val="00C46ADD"/>
    <w:rsid w:val="00C5059B"/>
    <w:rsid w:val="00C527F6"/>
    <w:rsid w:val="00C528AB"/>
    <w:rsid w:val="00C5321C"/>
    <w:rsid w:val="00C53574"/>
    <w:rsid w:val="00C539E9"/>
    <w:rsid w:val="00C53E2E"/>
    <w:rsid w:val="00C57C41"/>
    <w:rsid w:val="00C57CE3"/>
    <w:rsid w:val="00C60466"/>
    <w:rsid w:val="00C632CB"/>
    <w:rsid w:val="00C6340C"/>
    <w:rsid w:val="00C670F0"/>
    <w:rsid w:val="00C72365"/>
    <w:rsid w:val="00C733CD"/>
    <w:rsid w:val="00C75B86"/>
    <w:rsid w:val="00C773B5"/>
    <w:rsid w:val="00C80339"/>
    <w:rsid w:val="00C806FE"/>
    <w:rsid w:val="00C80F64"/>
    <w:rsid w:val="00C85042"/>
    <w:rsid w:val="00C85D9A"/>
    <w:rsid w:val="00C8675F"/>
    <w:rsid w:val="00C87C86"/>
    <w:rsid w:val="00C91433"/>
    <w:rsid w:val="00C9385E"/>
    <w:rsid w:val="00C96F9B"/>
    <w:rsid w:val="00CA3C1F"/>
    <w:rsid w:val="00CA4335"/>
    <w:rsid w:val="00CA60F2"/>
    <w:rsid w:val="00CA7918"/>
    <w:rsid w:val="00CB035F"/>
    <w:rsid w:val="00CB1379"/>
    <w:rsid w:val="00CB4640"/>
    <w:rsid w:val="00CB6A70"/>
    <w:rsid w:val="00CB79DC"/>
    <w:rsid w:val="00CC0830"/>
    <w:rsid w:val="00CC3985"/>
    <w:rsid w:val="00CC3ABE"/>
    <w:rsid w:val="00CD098D"/>
    <w:rsid w:val="00CD3B0C"/>
    <w:rsid w:val="00CD44E5"/>
    <w:rsid w:val="00CD4C0B"/>
    <w:rsid w:val="00CD4D62"/>
    <w:rsid w:val="00CE0D3C"/>
    <w:rsid w:val="00CE1D92"/>
    <w:rsid w:val="00CE43E5"/>
    <w:rsid w:val="00CE4EF4"/>
    <w:rsid w:val="00CE67CB"/>
    <w:rsid w:val="00CE77FC"/>
    <w:rsid w:val="00CF1B24"/>
    <w:rsid w:val="00CF6CCE"/>
    <w:rsid w:val="00CF6D19"/>
    <w:rsid w:val="00CF7947"/>
    <w:rsid w:val="00D00251"/>
    <w:rsid w:val="00D01729"/>
    <w:rsid w:val="00D03587"/>
    <w:rsid w:val="00D046DF"/>
    <w:rsid w:val="00D04D93"/>
    <w:rsid w:val="00D074C5"/>
    <w:rsid w:val="00D12507"/>
    <w:rsid w:val="00D15738"/>
    <w:rsid w:val="00D162A3"/>
    <w:rsid w:val="00D1653A"/>
    <w:rsid w:val="00D16901"/>
    <w:rsid w:val="00D16D93"/>
    <w:rsid w:val="00D17C94"/>
    <w:rsid w:val="00D22E9C"/>
    <w:rsid w:val="00D23C86"/>
    <w:rsid w:val="00D24A99"/>
    <w:rsid w:val="00D25C5E"/>
    <w:rsid w:val="00D263CA"/>
    <w:rsid w:val="00D2677A"/>
    <w:rsid w:val="00D26B21"/>
    <w:rsid w:val="00D26CF6"/>
    <w:rsid w:val="00D30101"/>
    <w:rsid w:val="00D310A9"/>
    <w:rsid w:val="00D313CC"/>
    <w:rsid w:val="00D3295F"/>
    <w:rsid w:val="00D3331D"/>
    <w:rsid w:val="00D34ECA"/>
    <w:rsid w:val="00D353BF"/>
    <w:rsid w:val="00D365A8"/>
    <w:rsid w:val="00D36D82"/>
    <w:rsid w:val="00D41721"/>
    <w:rsid w:val="00D44249"/>
    <w:rsid w:val="00D44BEB"/>
    <w:rsid w:val="00D47D70"/>
    <w:rsid w:val="00D50D10"/>
    <w:rsid w:val="00D50FED"/>
    <w:rsid w:val="00D54F82"/>
    <w:rsid w:val="00D551F4"/>
    <w:rsid w:val="00D6066E"/>
    <w:rsid w:val="00D61F53"/>
    <w:rsid w:val="00D6422B"/>
    <w:rsid w:val="00D64984"/>
    <w:rsid w:val="00D64A23"/>
    <w:rsid w:val="00D64C4D"/>
    <w:rsid w:val="00D650CB"/>
    <w:rsid w:val="00D66C24"/>
    <w:rsid w:val="00D73B75"/>
    <w:rsid w:val="00D74FF3"/>
    <w:rsid w:val="00D758B3"/>
    <w:rsid w:val="00D760A2"/>
    <w:rsid w:val="00D806B5"/>
    <w:rsid w:val="00D83705"/>
    <w:rsid w:val="00D83D2F"/>
    <w:rsid w:val="00D86D69"/>
    <w:rsid w:val="00D86D9D"/>
    <w:rsid w:val="00D90262"/>
    <w:rsid w:val="00D902A4"/>
    <w:rsid w:val="00D92B77"/>
    <w:rsid w:val="00D956A6"/>
    <w:rsid w:val="00D9660A"/>
    <w:rsid w:val="00D979D8"/>
    <w:rsid w:val="00DA360C"/>
    <w:rsid w:val="00DA437B"/>
    <w:rsid w:val="00DA5ABB"/>
    <w:rsid w:val="00DA5FB5"/>
    <w:rsid w:val="00DA606A"/>
    <w:rsid w:val="00DA6C66"/>
    <w:rsid w:val="00DA704E"/>
    <w:rsid w:val="00DB19E7"/>
    <w:rsid w:val="00DB236C"/>
    <w:rsid w:val="00DB3756"/>
    <w:rsid w:val="00DB3AAA"/>
    <w:rsid w:val="00DB4421"/>
    <w:rsid w:val="00DB46DC"/>
    <w:rsid w:val="00DB4DCD"/>
    <w:rsid w:val="00DB5E63"/>
    <w:rsid w:val="00DB6D9F"/>
    <w:rsid w:val="00DC520B"/>
    <w:rsid w:val="00DD2733"/>
    <w:rsid w:val="00DD3093"/>
    <w:rsid w:val="00DD5369"/>
    <w:rsid w:val="00DD6505"/>
    <w:rsid w:val="00DE0378"/>
    <w:rsid w:val="00DE0C9C"/>
    <w:rsid w:val="00DE31E9"/>
    <w:rsid w:val="00DE3963"/>
    <w:rsid w:val="00DE3F79"/>
    <w:rsid w:val="00DE4BED"/>
    <w:rsid w:val="00DF41CD"/>
    <w:rsid w:val="00DF49D9"/>
    <w:rsid w:val="00DF6B37"/>
    <w:rsid w:val="00E04B4D"/>
    <w:rsid w:val="00E06AE5"/>
    <w:rsid w:val="00E076F7"/>
    <w:rsid w:val="00E07ED1"/>
    <w:rsid w:val="00E07FBD"/>
    <w:rsid w:val="00E13FDB"/>
    <w:rsid w:val="00E149EA"/>
    <w:rsid w:val="00E14DE6"/>
    <w:rsid w:val="00E15FA9"/>
    <w:rsid w:val="00E1644E"/>
    <w:rsid w:val="00E16A9A"/>
    <w:rsid w:val="00E16AD7"/>
    <w:rsid w:val="00E17736"/>
    <w:rsid w:val="00E17C6A"/>
    <w:rsid w:val="00E25567"/>
    <w:rsid w:val="00E27317"/>
    <w:rsid w:val="00E30163"/>
    <w:rsid w:val="00E301C9"/>
    <w:rsid w:val="00E303CF"/>
    <w:rsid w:val="00E32BE0"/>
    <w:rsid w:val="00E32C9E"/>
    <w:rsid w:val="00E333E7"/>
    <w:rsid w:val="00E40088"/>
    <w:rsid w:val="00E51B47"/>
    <w:rsid w:val="00E533D9"/>
    <w:rsid w:val="00E53643"/>
    <w:rsid w:val="00E54172"/>
    <w:rsid w:val="00E5565E"/>
    <w:rsid w:val="00E56C9D"/>
    <w:rsid w:val="00E57741"/>
    <w:rsid w:val="00E61DCF"/>
    <w:rsid w:val="00E6228D"/>
    <w:rsid w:val="00E62607"/>
    <w:rsid w:val="00E64B37"/>
    <w:rsid w:val="00E66CE9"/>
    <w:rsid w:val="00E672A9"/>
    <w:rsid w:val="00E70747"/>
    <w:rsid w:val="00E70DBB"/>
    <w:rsid w:val="00E73856"/>
    <w:rsid w:val="00E738FF"/>
    <w:rsid w:val="00E751EA"/>
    <w:rsid w:val="00E75D85"/>
    <w:rsid w:val="00E8290B"/>
    <w:rsid w:val="00E82A26"/>
    <w:rsid w:val="00E84CB1"/>
    <w:rsid w:val="00E84CCB"/>
    <w:rsid w:val="00E852A6"/>
    <w:rsid w:val="00E8532C"/>
    <w:rsid w:val="00E87A21"/>
    <w:rsid w:val="00E90B93"/>
    <w:rsid w:val="00E92BA9"/>
    <w:rsid w:val="00E948DF"/>
    <w:rsid w:val="00E95DBA"/>
    <w:rsid w:val="00EA1A0C"/>
    <w:rsid w:val="00EA3236"/>
    <w:rsid w:val="00EA32BB"/>
    <w:rsid w:val="00EA476B"/>
    <w:rsid w:val="00EA5289"/>
    <w:rsid w:val="00EA6FBC"/>
    <w:rsid w:val="00EB10D0"/>
    <w:rsid w:val="00EB14CB"/>
    <w:rsid w:val="00EB1AED"/>
    <w:rsid w:val="00EB32F2"/>
    <w:rsid w:val="00EB5AF6"/>
    <w:rsid w:val="00EC23CB"/>
    <w:rsid w:val="00EC3684"/>
    <w:rsid w:val="00EC4B7C"/>
    <w:rsid w:val="00EC56D8"/>
    <w:rsid w:val="00EC653F"/>
    <w:rsid w:val="00EC65D6"/>
    <w:rsid w:val="00EC6AB7"/>
    <w:rsid w:val="00ED2361"/>
    <w:rsid w:val="00ED2DC2"/>
    <w:rsid w:val="00ED4E4A"/>
    <w:rsid w:val="00ED65BD"/>
    <w:rsid w:val="00EE0DF6"/>
    <w:rsid w:val="00EE2DCE"/>
    <w:rsid w:val="00EE424E"/>
    <w:rsid w:val="00EE5ACD"/>
    <w:rsid w:val="00EE7BE1"/>
    <w:rsid w:val="00EE7FC7"/>
    <w:rsid w:val="00EF4FC9"/>
    <w:rsid w:val="00EF5489"/>
    <w:rsid w:val="00EF6A68"/>
    <w:rsid w:val="00EF6B59"/>
    <w:rsid w:val="00EF6FFA"/>
    <w:rsid w:val="00EF7A29"/>
    <w:rsid w:val="00F0117D"/>
    <w:rsid w:val="00F03E5F"/>
    <w:rsid w:val="00F04859"/>
    <w:rsid w:val="00F049C4"/>
    <w:rsid w:val="00F10AC1"/>
    <w:rsid w:val="00F111CE"/>
    <w:rsid w:val="00F1361D"/>
    <w:rsid w:val="00F13EF6"/>
    <w:rsid w:val="00F16780"/>
    <w:rsid w:val="00F23815"/>
    <w:rsid w:val="00F23F2A"/>
    <w:rsid w:val="00F26017"/>
    <w:rsid w:val="00F2645E"/>
    <w:rsid w:val="00F26E80"/>
    <w:rsid w:val="00F316CC"/>
    <w:rsid w:val="00F35C44"/>
    <w:rsid w:val="00F366C9"/>
    <w:rsid w:val="00F37824"/>
    <w:rsid w:val="00F40BE4"/>
    <w:rsid w:val="00F4110E"/>
    <w:rsid w:val="00F44F34"/>
    <w:rsid w:val="00F451BC"/>
    <w:rsid w:val="00F4539F"/>
    <w:rsid w:val="00F45F2F"/>
    <w:rsid w:val="00F50276"/>
    <w:rsid w:val="00F52620"/>
    <w:rsid w:val="00F54178"/>
    <w:rsid w:val="00F55850"/>
    <w:rsid w:val="00F6570C"/>
    <w:rsid w:val="00F667E5"/>
    <w:rsid w:val="00F67EDC"/>
    <w:rsid w:val="00F70F10"/>
    <w:rsid w:val="00F715D7"/>
    <w:rsid w:val="00F71DB6"/>
    <w:rsid w:val="00F72CD6"/>
    <w:rsid w:val="00F7574B"/>
    <w:rsid w:val="00F7682E"/>
    <w:rsid w:val="00F76EFD"/>
    <w:rsid w:val="00F778BE"/>
    <w:rsid w:val="00F80044"/>
    <w:rsid w:val="00F81F35"/>
    <w:rsid w:val="00F86576"/>
    <w:rsid w:val="00F90A1B"/>
    <w:rsid w:val="00F943D8"/>
    <w:rsid w:val="00F94BE7"/>
    <w:rsid w:val="00F94D09"/>
    <w:rsid w:val="00F963B9"/>
    <w:rsid w:val="00F979E3"/>
    <w:rsid w:val="00FA2B19"/>
    <w:rsid w:val="00FA4019"/>
    <w:rsid w:val="00FA5A0B"/>
    <w:rsid w:val="00FA683B"/>
    <w:rsid w:val="00FA71D8"/>
    <w:rsid w:val="00FB01A2"/>
    <w:rsid w:val="00FB3B1A"/>
    <w:rsid w:val="00FB40B6"/>
    <w:rsid w:val="00FB4BAD"/>
    <w:rsid w:val="00FB5639"/>
    <w:rsid w:val="00FB6788"/>
    <w:rsid w:val="00FB75EA"/>
    <w:rsid w:val="00FB7793"/>
    <w:rsid w:val="00FB7BE4"/>
    <w:rsid w:val="00FB7FF9"/>
    <w:rsid w:val="00FC460B"/>
    <w:rsid w:val="00FC470A"/>
    <w:rsid w:val="00FC724B"/>
    <w:rsid w:val="00FC7DE2"/>
    <w:rsid w:val="00FD0311"/>
    <w:rsid w:val="00FD0524"/>
    <w:rsid w:val="00FD1167"/>
    <w:rsid w:val="00FD1B3B"/>
    <w:rsid w:val="00FD2AD5"/>
    <w:rsid w:val="00FD5AA1"/>
    <w:rsid w:val="00FE099C"/>
    <w:rsid w:val="00FE2A90"/>
    <w:rsid w:val="00FE32BF"/>
    <w:rsid w:val="00FE363F"/>
    <w:rsid w:val="00FE3E6C"/>
    <w:rsid w:val="00FE4179"/>
    <w:rsid w:val="00FE5260"/>
    <w:rsid w:val="00FE5F68"/>
    <w:rsid w:val="00FE7358"/>
    <w:rsid w:val="00FE76C4"/>
    <w:rsid w:val="00FF1629"/>
    <w:rsid w:val="00FF2950"/>
    <w:rsid w:val="00FF3A79"/>
    <w:rsid w:val="00FF57BE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97B4F"/>
  <w15:docId w15:val="{49B9E62D-9230-4263-8CC6-ED764130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7E5"/>
    <w:pPr>
      <w:keepNext/>
      <w:spacing w:after="0" w:line="240" w:lineRule="auto"/>
      <w:jc w:val="both"/>
      <w:outlineLvl w:val="0"/>
    </w:pPr>
    <w:rPr>
      <w:rFonts w:eastAsia="Times New Roman" w:cs="Times New Roman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7E"/>
  </w:style>
  <w:style w:type="paragraph" w:styleId="a3">
    <w:name w:val="No Spacing"/>
    <w:link w:val="a4"/>
    <w:uiPriority w:val="1"/>
    <w:qFormat/>
    <w:rsid w:val="00C4387E"/>
    <w:pPr>
      <w:spacing w:after="0" w:line="240" w:lineRule="auto"/>
      <w:jc w:val="righ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4387E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387E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rsid w:val="00C4387E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eastAsia="Times New Roman" w:cs="Times New Roman"/>
      <w:szCs w:val="28"/>
      <w:lang w:eastAsia="ru-RU"/>
    </w:rPr>
  </w:style>
  <w:style w:type="table" w:styleId="aa">
    <w:name w:val="Table Grid"/>
    <w:basedOn w:val="a1"/>
    <w:uiPriority w:val="59"/>
    <w:rsid w:val="00C4387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C438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43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4387E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ad">
    <w:name w:val="Основной текст_"/>
    <w:link w:val="5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C4387E"/>
    <w:pPr>
      <w:shd w:val="clear" w:color="auto" w:fill="FFFFFF"/>
      <w:spacing w:after="300" w:line="326" w:lineRule="exact"/>
      <w:ind w:hanging="5040"/>
      <w:jc w:val="center"/>
    </w:pPr>
    <w:rPr>
      <w:rFonts w:eastAsia="Times New Roman" w:cs="Times New Roman"/>
      <w:sz w:val="26"/>
      <w:szCs w:val="26"/>
    </w:rPr>
  </w:style>
  <w:style w:type="character" w:customStyle="1" w:styleId="2">
    <w:name w:val="Заголовок №2_"/>
    <w:link w:val="20"/>
    <w:rsid w:val="00C4387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4387E"/>
    <w:pPr>
      <w:shd w:val="clear" w:color="auto" w:fill="FFFFFF"/>
      <w:spacing w:before="300" w:after="420" w:line="0" w:lineRule="atLeast"/>
      <w:jc w:val="center"/>
      <w:outlineLvl w:val="1"/>
    </w:pPr>
    <w:rPr>
      <w:rFonts w:eastAsia="Times New Roman" w:cs="Times New Roman"/>
      <w:szCs w:val="28"/>
    </w:rPr>
  </w:style>
  <w:style w:type="character" w:customStyle="1" w:styleId="3">
    <w:name w:val="Основной текст (3)_"/>
    <w:link w:val="30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387E"/>
    <w:pPr>
      <w:shd w:val="clear" w:color="auto" w:fill="FFFFFF"/>
      <w:spacing w:before="60" w:after="420" w:line="0" w:lineRule="atLeast"/>
    </w:pPr>
    <w:rPr>
      <w:rFonts w:eastAsia="Times New Roman" w:cs="Times New Roman"/>
      <w:sz w:val="26"/>
      <w:szCs w:val="26"/>
    </w:rPr>
  </w:style>
  <w:style w:type="character" w:customStyle="1" w:styleId="12pt">
    <w:name w:val="Основной текст + 12 pt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3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Title">
    <w:name w:val="ConsPlusTitle"/>
    <w:rsid w:val="00C43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e">
    <w:name w:val="Стиль"/>
    <w:rsid w:val="00C438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43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C4387E"/>
    <w:rPr>
      <w:color w:val="0000FF"/>
      <w:u w:val="single"/>
    </w:rPr>
  </w:style>
  <w:style w:type="paragraph" w:customStyle="1" w:styleId="ConsPlusTitlePage">
    <w:name w:val="ConsPlusTitlePage"/>
    <w:rsid w:val="00C43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7E5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rsid w:val="000857E5"/>
    <w:pPr>
      <w:spacing w:after="0" w:line="240" w:lineRule="auto"/>
      <w:ind w:right="4536"/>
      <w:jc w:val="both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0857E5"/>
    <w:rPr>
      <w:rFonts w:eastAsia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0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5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85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0857E5"/>
  </w:style>
  <w:style w:type="character" w:customStyle="1" w:styleId="ConsPlusNormal0">
    <w:name w:val="ConsPlusNormal Знак"/>
    <w:link w:val="ConsPlusNormal"/>
    <w:locked/>
    <w:rsid w:val="00660469"/>
    <w:rPr>
      <w:rFonts w:cs="Times New Roman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CC08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C0830"/>
  </w:style>
  <w:style w:type="paragraph" w:styleId="af5">
    <w:name w:val="Normal (Web)"/>
    <w:basedOn w:val="a"/>
    <w:uiPriority w:val="99"/>
    <w:unhideWhenUsed/>
    <w:rsid w:val="00EC23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11A1EFF6309158659AB48027489B17BEE93457F1958ECAAC05E4CD7186CB2B08C6B93429120013Q3F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72FEC-CB5B-425D-8B66-7774BE02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12</Pages>
  <Words>3989</Words>
  <Characters>22741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ООиКР</dc:creator>
  <cp:lastModifiedBy>Александр Киреев</cp:lastModifiedBy>
  <cp:revision>9</cp:revision>
  <cp:lastPrinted>2023-05-16T09:19:00Z</cp:lastPrinted>
  <dcterms:created xsi:type="dcterms:W3CDTF">2023-04-19T09:45:00Z</dcterms:created>
  <dcterms:modified xsi:type="dcterms:W3CDTF">2023-05-16T13:00:00Z</dcterms:modified>
</cp:coreProperties>
</file>